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9356"/>
      </w:tblGrid>
      <w:tr w:rsidR="00B0715D" w:rsidRPr="00B0715D" w:rsidTr="00825756">
        <w:tc>
          <w:tcPr>
            <w:tcW w:w="9356" w:type="dxa"/>
          </w:tcPr>
          <w:p w:rsidR="00B0715D" w:rsidRPr="00B0715D" w:rsidRDefault="00B0715D" w:rsidP="00B0715D">
            <w:pPr>
              <w:rPr>
                <w:rFonts w:ascii="Times New Roman" w:eastAsia="Times New Roman" w:hAnsi="Times New Roman" w:cs="Times New Roman"/>
                <w:snapToGrid w:val="0"/>
                <w:color w:val="BFBFBF"/>
                <w:sz w:val="28"/>
                <w:szCs w:val="28"/>
                <w:lang w:val="en-US"/>
              </w:rPr>
            </w:pPr>
          </w:p>
          <w:p w:rsidR="00B0715D" w:rsidRPr="00B0715D" w:rsidRDefault="00B0715D" w:rsidP="00B0715D">
            <w:pPr>
              <w:jc w:val="center"/>
              <w:rPr>
                <w:rFonts w:ascii="Times New Roman" w:eastAsia="Times New Roman" w:hAnsi="Times New Roman" w:cs="Times New Roman"/>
                <w:b/>
                <w:sz w:val="28"/>
                <w:szCs w:val="28"/>
              </w:rPr>
            </w:pPr>
          </w:p>
          <w:p w:rsidR="00B0715D" w:rsidRPr="00B0715D" w:rsidRDefault="00B0715D" w:rsidP="00B0715D">
            <w:pPr>
              <w:rPr>
                <w:rFonts w:ascii="Times New Roman" w:eastAsia="Times New Roman" w:hAnsi="Times New Roman" w:cs="Times New Roman"/>
                <w:color w:val="BFBFBF"/>
                <w:sz w:val="28"/>
                <w:szCs w:val="28"/>
              </w:rPr>
            </w:pPr>
          </w:p>
          <w:p w:rsidR="00B0715D" w:rsidRPr="00B0715D" w:rsidRDefault="00B0715D" w:rsidP="00B0715D">
            <w:pPr>
              <w:jc w:val="center"/>
              <w:rPr>
                <w:rFonts w:ascii="Times New Roman" w:eastAsia="Times New Roman" w:hAnsi="Times New Roman" w:cs="Times New Roman"/>
                <w:b/>
                <w:sz w:val="28"/>
                <w:szCs w:val="28"/>
              </w:rPr>
            </w:pPr>
          </w:p>
          <w:p w:rsidR="00B0715D" w:rsidRPr="00B0715D" w:rsidRDefault="00B0715D" w:rsidP="00B0715D">
            <w:pPr>
              <w:jc w:val="center"/>
              <w:rPr>
                <w:rFonts w:ascii="Times New Roman" w:eastAsia="Times New Roman" w:hAnsi="Times New Roman" w:cs="Times New Roman"/>
                <w:b/>
                <w:sz w:val="28"/>
                <w:szCs w:val="28"/>
              </w:rPr>
            </w:pPr>
          </w:p>
          <w:p w:rsidR="00B0715D" w:rsidRPr="00B0715D" w:rsidRDefault="00B0715D" w:rsidP="00B0715D">
            <w:pPr>
              <w:jc w:val="center"/>
              <w:rPr>
                <w:rFonts w:ascii="Times New Roman" w:eastAsia="Times New Roman" w:hAnsi="Times New Roman" w:cs="Times New Roman"/>
                <w:sz w:val="32"/>
                <w:szCs w:val="32"/>
              </w:rPr>
            </w:pPr>
            <w:r w:rsidRPr="00B0715D">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1775368C" wp14:editId="06BA51BC">
                  <wp:simplePos x="0" y="0"/>
                  <wp:positionH relativeFrom="column">
                    <wp:posOffset>2562860</wp:posOffset>
                  </wp:positionH>
                  <wp:positionV relativeFrom="paragraph">
                    <wp:posOffset>-884555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Pr="00B0715D">
              <w:rPr>
                <w:rFonts w:ascii="Times New Roman" w:eastAsia="Times New Roman" w:hAnsi="Times New Roman" w:cs="Times New Roman"/>
                <w:b/>
                <w:sz w:val="32"/>
                <w:szCs w:val="32"/>
              </w:rPr>
              <w:t>АДМИНИСТРАЦИЯ</w:t>
            </w:r>
          </w:p>
          <w:p w:rsidR="00B0715D" w:rsidRPr="00B0715D" w:rsidRDefault="00B0715D" w:rsidP="00B0715D">
            <w:pPr>
              <w:keepNext/>
              <w:jc w:val="center"/>
              <w:outlineLvl w:val="0"/>
              <w:rPr>
                <w:rFonts w:ascii="Times New Roman" w:eastAsia="Times New Roman" w:hAnsi="Times New Roman" w:cs="Times New Roman"/>
                <w:b/>
                <w:sz w:val="32"/>
                <w:szCs w:val="32"/>
              </w:rPr>
            </w:pPr>
            <w:r w:rsidRPr="00B0715D">
              <w:rPr>
                <w:rFonts w:ascii="Times New Roman" w:eastAsia="Times New Roman" w:hAnsi="Times New Roman" w:cs="Times New Roman"/>
                <w:b/>
                <w:sz w:val="32"/>
                <w:szCs w:val="32"/>
              </w:rPr>
              <w:t>МУНИЦИПАЛЬНОГО РАЙОНА</w:t>
            </w:r>
          </w:p>
          <w:p w:rsidR="00B0715D" w:rsidRPr="00B0715D" w:rsidRDefault="00B0715D" w:rsidP="00B0715D">
            <w:pPr>
              <w:keepNext/>
              <w:jc w:val="center"/>
              <w:outlineLvl w:val="0"/>
              <w:rPr>
                <w:rFonts w:ascii="Times New Roman" w:eastAsia="Times New Roman" w:hAnsi="Times New Roman" w:cs="Times New Roman"/>
                <w:b/>
                <w:sz w:val="32"/>
                <w:szCs w:val="32"/>
              </w:rPr>
            </w:pPr>
            <w:r w:rsidRPr="00B0715D">
              <w:rPr>
                <w:rFonts w:ascii="Times New Roman" w:eastAsia="Times New Roman" w:hAnsi="Times New Roman" w:cs="Times New Roman"/>
                <w:b/>
                <w:sz w:val="32"/>
                <w:szCs w:val="32"/>
              </w:rPr>
              <w:t>ПЕСТРАВСКИЙ</w:t>
            </w:r>
          </w:p>
          <w:p w:rsidR="00B0715D" w:rsidRPr="00B0715D" w:rsidRDefault="00B0715D" w:rsidP="00B0715D">
            <w:pPr>
              <w:jc w:val="center"/>
              <w:rPr>
                <w:rFonts w:ascii="Times New Roman" w:eastAsia="Times New Roman" w:hAnsi="Times New Roman" w:cs="Times New Roman"/>
                <w:b/>
                <w:sz w:val="32"/>
                <w:szCs w:val="32"/>
              </w:rPr>
            </w:pPr>
            <w:r w:rsidRPr="00B0715D">
              <w:rPr>
                <w:rFonts w:ascii="Times New Roman" w:eastAsia="Times New Roman" w:hAnsi="Times New Roman" w:cs="Times New Roman"/>
                <w:b/>
                <w:sz w:val="32"/>
                <w:szCs w:val="32"/>
              </w:rPr>
              <w:t>САМАРСКОЙ ОБЛАСТИ</w:t>
            </w:r>
          </w:p>
          <w:p w:rsidR="00B0715D" w:rsidRPr="00825756" w:rsidRDefault="00B0715D" w:rsidP="00B0715D">
            <w:pPr>
              <w:jc w:val="center"/>
              <w:rPr>
                <w:rFonts w:ascii="Times New Roman" w:eastAsia="Times New Roman" w:hAnsi="Times New Roman" w:cs="Times New Roman"/>
                <w:sz w:val="32"/>
                <w:szCs w:val="32"/>
              </w:rPr>
            </w:pPr>
          </w:p>
          <w:p w:rsidR="00B0715D" w:rsidRPr="00B0715D" w:rsidRDefault="00B0715D" w:rsidP="00B0715D">
            <w:pPr>
              <w:jc w:val="center"/>
              <w:rPr>
                <w:rFonts w:ascii="Times New Roman" w:eastAsia="Times New Roman" w:hAnsi="Times New Roman" w:cs="Times New Roman"/>
                <w:sz w:val="32"/>
                <w:szCs w:val="32"/>
              </w:rPr>
            </w:pPr>
            <w:r w:rsidRPr="00B0715D">
              <w:rPr>
                <w:rFonts w:ascii="Times New Roman" w:eastAsia="Times New Roman" w:hAnsi="Times New Roman" w:cs="Times New Roman"/>
                <w:sz w:val="32"/>
                <w:szCs w:val="32"/>
              </w:rPr>
              <w:t>ПОСТАНОВЛЕНИЕ</w:t>
            </w:r>
          </w:p>
          <w:p w:rsidR="00B0715D" w:rsidRPr="00825756" w:rsidRDefault="00B0715D" w:rsidP="00B0715D">
            <w:pPr>
              <w:jc w:val="center"/>
              <w:rPr>
                <w:rFonts w:ascii="Times New Roman" w:eastAsia="Times New Roman" w:hAnsi="Times New Roman" w:cs="Times New Roman"/>
                <w:sz w:val="28"/>
                <w:szCs w:val="32"/>
              </w:rPr>
            </w:pPr>
          </w:p>
          <w:p w:rsidR="00B0715D" w:rsidRPr="00B0715D" w:rsidRDefault="00B0715D" w:rsidP="00B0715D">
            <w:pPr>
              <w:jc w:val="center"/>
              <w:rPr>
                <w:rFonts w:ascii="Times New Roman" w:eastAsia="Times New Roman" w:hAnsi="Times New Roman" w:cs="Times New Roman"/>
                <w:sz w:val="28"/>
                <w:szCs w:val="28"/>
              </w:rPr>
            </w:pPr>
            <w:r w:rsidRPr="00B0715D">
              <w:rPr>
                <w:rFonts w:ascii="Times New Roman" w:eastAsia="Times New Roman" w:hAnsi="Times New Roman" w:cs="Times New Roman"/>
                <w:sz w:val="28"/>
                <w:szCs w:val="28"/>
              </w:rPr>
              <w:t>от______________№________</w:t>
            </w:r>
          </w:p>
          <w:p w:rsidR="00B0715D" w:rsidRPr="00B0715D" w:rsidRDefault="00B0715D" w:rsidP="00B0715D">
            <w:pPr>
              <w:jc w:val="center"/>
              <w:rPr>
                <w:rFonts w:ascii="Times New Roman" w:eastAsia="Times New Roman" w:hAnsi="Times New Roman" w:cs="Times New Roman"/>
                <w:sz w:val="32"/>
                <w:szCs w:val="32"/>
              </w:rPr>
            </w:pPr>
          </w:p>
        </w:tc>
      </w:tr>
    </w:tbl>
    <w:p w:rsidR="00B0715D" w:rsidRPr="00B0715D" w:rsidRDefault="00B0715D" w:rsidP="00825756">
      <w:pPr>
        <w:widowControl w:val="0"/>
        <w:autoSpaceDE w:val="0"/>
        <w:autoSpaceDN w:val="0"/>
        <w:jc w:val="center"/>
        <w:outlineLvl w:val="1"/>
        <w:rPr>
          <w:rFonts w:ascii="Times New Roman" w:eastAsia="Calibri" w:hAnsi="Times New Roman" w:cs="Times New Roman"/>
          <w:sz w:val="28"/>
          <w:szCs w:val="28"/>
          <w:lang w:eastAsia="en-US"/>
        </w:rPr>
      </w:pPr>
      <w:bookmarkStart w:id="0" w:name="_GoBack"/>
      <w:r w:rsidRPr="00B0715D">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B0715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Pr>
          <w:rFonts w:ascii="Times New Roman" w:eastAsia="Calibri" w:hAnsi="Times New Roman" w:cs="Times New Roman"/>
          <w:sz w:val="28"/>
          <w:szCs w:val="28"/>
          <w:lang w:eastAsia="en-US"/>
        </w:rPr>
        <w:t>собственность</w:t>
      </w:r>
      <w:proofErr w:type="gramEnd"/>
      <w:r>
        <w:rPr>
          <w:rFonts w:ascii="Times New Roman" w:eastAsia="Calibri" w:hAnsi="Times New Roman" w:cs="Times New Roman"/>
          <w:sz w:val="28"/>
          <w:szCs w:val="28"/>
          <w:lang w:eastAsia="en-US"/>
        </w:rPr>
        <w:t xml:space="preserve"> на которые не разграничена, без предоставления земельных участков и установления сервитута</w:t>
      </w:r>
      <w:r w:rsidRPr="00B0715D">
        <w:rPr>
          <w:rFonts w:ascii="Times New Roman" w:eastAsia="Calibri" w:hAnsi="Times New Roman" w:cs="Times New Roman"/>
          <w:sz w:val="28"/>
          <w:szCs w:val="28"/>
          <w:lang w:eastAsia="en-US"/>
        </w:rPr>
        <w:t>»</w:t>
      </w:r>
    </w:p>
    <w:bookmarkEnd w:id="0"/>
    <w:p w:rsidR="00B0715D" w:rsidRPr="00825756" w:rsidRDefault="00B0715D" w:rsidP="00825756">
      <w:pPr>
        <w:jc w:val="center"/>
        <w:rPr>
          <w:rFonts w:ascii="Times New Roman" w:eastAsia="Times New Roman" w:hAnsi="Times New Roman" w:cs="Times New Roman"/>
          <w:sz w:val="28"/>
          <w:szCs w:val="28"/>
        </w:rPr>
      </w:pPr>
    </w:p>
    <w:p w:rsidR="00B0715D" w:rsidRPr="00B0715D" w:rsidRDefault="00B0715D" w:rsidP="00825756">
      <w:pPr>
        <w:ind w:firstLine="567"/>
        <w:jc w:val="both"/>
        <w:rPr>
          <w:rFonts w:ascii="Times New Roman" w:eastAsia="Times New Roman" w:hAnsi="Times New Roman" w:cs="Times New Roman"/>
          <w:sz w:val="28"/>
          <w:szCs w:val="28"/>
        </w:rPr>
      </w:pPr>
      <w:r w:rsidRPr="00B0715D">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w:t>
      </w:r>
      <w:r w:rsidRPr="00B0715D">
        <w:rPr>
          <w:rFonts w:ascii="Times New Roman" w:eastAsia="Times New Roman" w:hAnsi="Times New Roman" w:cs="Times New Roman"/>
          <w:sz w:val="28"/>
          <w:szCs w:val="28"/>
        </w:rPr>
        <w:t>Федеральным законом от 27.07.2010 № 210-ФЗ «Об организации предоставления муниципальных и государственных услуг»,</w:t>
      </w:r>
      <w:r w:rsidRPr="00B0715D">
        <w:rPr>
          <w:rFonts w:ascii="Times New Roman" w:eastAsia="Calibri" w:hAnsi="Times New Roman" w:cs="Times New Roman"/>
          <w:sz w:val="28"/>
          <w:szCs w:val="28"/>
        </w:rPr>
        <w:t xml:space="preserve"> р</w:t>
      </w:r>
      <w:r w:rsidRPr="00B0715D">
        <w:rPr>
          <w:rFonts w:ascii="Times New Roman" w:eastAsia="Times New Roman" w:hAnsi="Times New Roman" w:cs="Times New Roman"/>
          <w:sz w:val="28"/>
          <w:szCs w:val="28"/>
        </w:rPr>
        <w:t xml:space="preserve">уководствуясь статьями 41, 43 Устава муниципального района </w:t>
      </w: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Самарской области, администрация муниципального района </w:t>
      </w: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Самарской области ПОСТАНОВЛЯЕТ: </w:t>
      </w:r>
    </w:p>
    <w:p w:rsidR="00B0715D" w:rsidRPr="00B0715D" w:rsidRDefault="00B0715D" w:rsidP="00814D27">
      <w:pPr>
        <w:numPr>
          <w:ilvl w:val="0"/>
          <w:numId w:val="3"/>
        </w:numPr>
        <w:ind w:left="0" w:firstLine="567"/>
        <w:jc w:val="both"/>
        <w:rPr>
          <w:rFonts w:ascii="Times New Roman" w:eastAsia="Times New Roman" w:hAnsi="Times New Roman" w:cs="Times New Roman"/>
          <w:sz w:val="28"/>
          <w:szCs w:val="28"/>
        </w:rPr>
      </w:pPr>
      <w:r w:rsidRPr="00B0715D">
        <w:rPr>
          <w:rFonts w:ascii="Times New Roman" w:eastAsia="Times New Roman" w:hAnsi="Times New Roman" w:cs="Times New Roman"/>
          <w:sz w:val="28"/>
          <w:szCs w:val="28"/>
        </w:rPr>
        <w:t>Утвердить прилагаемый административный регламент по предоставлению муниципальной услуги «</w:t>
      </w:r>
      <w:r w:rsidR="00825756">
        <w:rPr>
          <w:rFonts w:ascii="Times New Roman" w:eastAsia="Calibri" w:hAnsi="Times New Roman" w:cs="Times New Roman"/>
          <w:sz w:val="28"/>
          <w:szCs w:val="28"/>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825756">
        <w:rPr>
          <w:rFonts w:ascii="Times New Roman" w:eastAsia="Calibri" w:hAnsi="Times New Roman" w:cs="Times New Roman"/>
          <w:sz w:val="28"/>
          <w:szCs w:val="28"/>
          <w:lang w:eastAsia="en-US"/>
        </w:rPr>
        <w:t>собственность</w:t>
      </w:r>
      <w:proofErr w:type="gramEnd"/>
      <w:r w:rsidR="00825756">
        <w:rPr>
          <w:rFonts w:ascii="Times New Roman" w:eastAsia="Calibri" w:hAnsi="Times New Roman" w:cs="Times New Roman"/>
          <w:sz w:val="28"/>
          <w:szCs w:val="28"/>
          <w:lang w:eastAsia="en-US"/>
        </w:rPr>
        <w:t xml:space="preserve"> на которые не разграничена, без предоставления земельных участков и установления сервитута</w:t>
      </w:r>
      <w:r w:rsidRPr="00B0715D">
        <w:rPr>
          <w:rFonts w:ascii="Times New Roman" w:eastAsia="Times New Roman" w:hAnsi="Times New Roman" w:cs="Times New Roman"/>
          <w:sz w:val="28"/>
          <w:szCs w:val="28"/>
        </w:rPr>
        <w:t>».</w:t>
      </w:r>
    </w:p>
    <w:p w:rsidR="00B0715D" w:rsidRPr="00B0715D" w:rsidRDefault="00B0715D" w:rsidP="00814D27">
      <w:pPr>
        <w:numPr>
          <w:ilvl w:val="0"/>
          <w:numId w:val="3"/>
        </w:numPr>
        <w:ind w:left="0" w:firstLine="567"/>
        <w:jc w:val="both"/>
        <w:rPr>
          <w:rFonts w:ascii="Times New Roman" w:eastAsia="Times New Roman" w:hAnsi="Times New Roman" w:cs="Times New Roman"/>
          <w:sz w:val="28"/>
          <w:szCs w:val="28"/>
        </w:rPr>
      </w:pPr>
      <w:r w:rsidRPr="00B0715D">
        <w:rPr>
          <w:rFonts w:ascii="Times New Roman" w:eastAsia="Times New Roman" w:hAnsi="Times New Roman" w:cs="Times New Roman"/>
          <w:sz w:val="28"/>
          <w:szCs w:val="28"/>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w:t>
      </w:r>
    </w:p>
    <w:p w:rsidR="00B0715D" w:rsidRDefault="00B0715D" w:rsidP="00814D27">
      <w:pPr>
        <w:numPr>
          <w:ilvl w:val="0"/>
          <w:numId w:val="3"/>
        </w:numPr>
        <w:spacing w:after="200"/>
        <w:ind w:left="0" w:firstLine="567"/>
        <w:jc w:val="both"/>
        <w:rPr>
          <w:rFonts w:ascii="Times New Roman" w:eastAsia="Times New Roman" w:hAnsi="Times New Roman" w:cs="Times New Roman"/>
          <w:sz w:val="28"/>
          <w:szCs w:val="28"/>
        </w:rPr>
      </w:pPr>
      <w:proofErr w:type="gramStart"/>
      <w:r w:rsidRPr="00B0715D">
        <w:rPr>
          <w:rFonts w:ascii="Times New Roman" w:eastAsia="Times New Roman" w:hAnsi="Times New Roman" w:cs="Times New Roman"/>
          <w:sz w:val="28"/>
          <w:szCs w:val="28"/>
        </w:rPr>
        <w:t>Контроль за</w:t>
      </w:r>
      <w:proofErr w:type="gramEnd"/>
      <w:r w:rsidRPr="00B0715D">
        <w:rPr>
          <w:rFonts w:ascii="Times New Roman" w:eastAsia="Times New Roman" w:hAnsi="Times New Roman" w:cs="Times New Roman"/>
          <w:sz w:val="28"/>
          <w:szCs w:val="28"/>
        </w:rPr>
        <w:t xml:space="preserve"> выполнением настоящего постановления </w:t>
      </w:r>
      <w:r w:rsidR="0046384D">
        <w:rPr>
          <w:rFonts w:ascii="Times New Roman" w:eastAsia="Times New Roman" w:hAnsi="Times New Roman" w:cs="Times New Roman"/>
          <w:sz w:val="28"/>
          <w:szCs w:val="28"/>
        </w:rPr>
        <w:t>оставляю за собой</w:t>
      </w:r>
      <w:r w:rsidRPr="00B0715D">
        <w:rPr>
          <w:rFonts w:ascii="Times New Roman" w:eastAsia="Times New Roman" w:hAnsi="Times New Roman" w:cs="Times New Roman"/>
          <w:sz w:val="28"/>
          <w:szCs w:val="28"/>
        </w:rPr>
        <w:t>.</w:t>
      </w:r>
    </w:p>
    <w:p w:rsidR="00825756" w:rsidRPr="00B0715D" w:rsidRDefault="00825756" w:rsidP="00825756">
      <w:pPr>
        <w:spacing w:after="200"/>
        <w:ind w:left="567"/>
        <w:jc w:val="both"/>
        <w:rPr>
          <w:rFonts w:ascii="Times New Roman" w:eastAsia="Times New Roman" w:hAnsi="Times New Roman" w:cs="Times New Roman"/>
          <w:sz w:val="28"/>
          <w:szCs w:val="28"/>
        </w:rPr>
      </w:pPr>
    </w:p>
    <w:p w:rsidR="00B0715D" w:rsidRPr="00B0715D" w:rsidRDefault="0046384D" w:rsidP="00825756">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w:t>
      </w:r>
      <w:r w:rsidR="00B0715D" w:rsidRPr="00B0715D">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B0715D" w:rsidRPr="00B0715D">
        <w:rPr>
          <w:rFonts w:ascii="Times New Roman" w:eastAsia="Times New Roman" w:hAnsi="Times New Roman" w:cs="Times New Roman"/>
          <w:sz w:val="28"/>
          <w:szCs w:val="28"/>
        </w:rPr>
        <w:t xml:space="preserve"> муниципального района </w:t>
      </w:r>
    </w:p>
    <w:p w:rsidR="00B0715D" w:rsidRDefault="00B0715D" w:rsidP="00825756">
      <w:pPr>
        <w:rPr>
          <w:rFonts w:ascii="Times New Roman" w:eastAsia="Times New Roman" w:hAnsi="Times New Roman" w:cs="Times New Roman"/>
          <w:sz w:val="28"/>
          <w:szCs w:val="28"/>
        </w:rPr>
      </w:pPr>
      <w:proofErr w:type="spellStart"/>
      <w:r w:rsidRPr="00B0715D">
        <w:rPr>
          <w:rFonts w:ascii="Times New Roman" w:eastAsia="Times New Roman" w:hAnsi="Times New Roman" w:cs="Times New Roman"/>
          <w:sz w:val="28"/>
          <w:szCs w:val="28"/>
        </w:rPr>
        <w:t>Пестравский</w:t>
      </w:r>
      <w:proofErr w:type="spellEnd"/>
      <w:r w:rsidRPr="00B0715D">
        <w:rPr>
          <w:rFonts w:ascii="Times New Roman" w:eastAsia="Times New Roman" w:hAnsi="Times New Roman" w:cs="Times New Roman"/>
          <w:sz w:val="28"/>
          <w:szCs w:val="28"/>
        </w:rPr>
        <w:t xml:space="preserve">                                                                           </w:t>
      </w:r>
      <w:r w:rsidR="0046384D">
        <w:rPr>
          <w:rFonts w:ascii="Times New Roman" w:eastAsia="Times New Roman" w:hAnsi="Times New Roman" w:cs="Times New Roman"/>
          <w:sz w:val="28"/>
          <w:szCs w:val="28"/>
        </w:rPr>
        <w:t xml:space="preserve">        </w:t>
      </w:r>
      <w:r w:rsidRPr="00B0715D">
        <w:rPr>
          <w:rFonts w:ascii="Times New Roman" w:eastAsia="Times New Roman" w:hAnsi="Times New Roman" w:cs="Times New Roman"/>
          <w:sz w:val="28"/>
          <w:szCs w:val="28"/>
        </w:rPr>
        <w:t xml:space="preserve">      </w:t>
      </w:r>
      <w:r w:rsidR="00825756">
        <w:rPr>
          <w:rFonts w:ascii="Times New Roman" w:eastAsia="Times New Roman" w:hAnsi="Times New Roman" w:cs="Times New Roman"/>
          <w:sz w:val="28"/>
          <w:szCs w:val="28"/>
        </w:rPr>
        <w:t xml:space="preserve">   </w:t>
      </w:r>
      <w:r w:rsidRPr="00B0715D">
        <w:rPr>
          <w:rFonts w:ascii="Times New Roman" w:eastAsia="Times New Roman" w:hAnsi="Times New Roman" w:cs="Times New Roman"/>
          <w:sz w:val="28"/>
          <w:szCs w:val="28"/>
        </w:rPr>
        <w:t xml:space="preserve">  </w:t>
      </w:r>
      <w:r w:rsidR="0046384D">
        <w:rPr>
          <w:rFonts w:ascii="Times New Roman" w:eastAsia="Times New Roman" w:hAnsi="Times New Roman" w:cs="Times New Roman"/>
          <w:sz w:val="28"/>
          <w:szCs w:val="28"/>
        </w:rPr>
        <w:t>С.В. Ермолов</w:t>
      </w:r>
    </w:p>
    <w:p w:rsidR="00825756" w:rsidRDefault="00825756" w:rsidP="00825756">
      <w:pPr>
        <w:rPr>
          <w:rFonts w:ascii="Times New Roman" w:eastAsia="Times New Roman" w:hAnsi="Times New Roman" w:cs="Times New Roman"/>
          <w:sz w:val="28"/>
          <w:szCs w:val="28"/>
        </w:rPr>
      </w:pPr>
    </w:p>
    <w:p w:rsidR="00825756" w:rsidRDefault="00825756" w:rsidP="00825756">
      <w:pPr>
        <w:rPr>
          <w:rFonts w:ascii="Times New Roman" w:eastAsia="Times New Roman" w:hAnsi="Times New Roman" w:cs="Times New Roman"/>
          <w:sz w:val="28"/>
          <w:szCs w:val="28"/>
        </w:rPr>
      </w:pPr>
    </w:p>
    <w:p w:rsidR="0046384D" w:rsidRDefault="0046384D" w:rsidP="00825756">
      <w:pPr>
        <w:rPr>
          <w:rFonts w:ascii="Times New Roman" w:eastAsia="Times New Roman" w:hAnsi="Times New Roman" w:cs="Times New Roman"/>
          <w:sz w:val="28"/>
          <w:szCs w:val="28"/>
        </w:rPr>
      </w:pPr>
    </w:p>
    <w:p w:rsidR="0046384D" w:rsidRDefault="0046384D" w:rsidP="00825756">
      <w:pPr>
        <w:rPr>
          <w:rFonts w:ascii="Times New Roman" w:eastAsia="Times New Roman" w:hAnsi="Times New Roman" w:cs="Times New Roman"/>
          <w:sz w:val="28"/>
          <w:szCs w:val="28"/>
        </w:rPr>
      </w:pPr>
    </w:p>
    <w:p w:rsidR="00B0715D" w:rsidRPr="00B0715D" w:rsidRDefault="00B0715D" w:rsidP="00B0715D">
      <w:pPr>
        <w:rPr>
          <w:rFonts w:ascii="Times New Roman" w:eastAsia="Times New Roman" w:hAnsi="Times New Roman" w:cs="Times New Roman"/>
          <w:sz w:val="20"/>
          <w:szCs w:val="28"/>
          <w:lang w:eastAsia="en-US"/>
        </w:rPr>
      </w:pPr>
      <w:r w:rsidRPr="00B0715D">
        <w:rPr>
          <w:rFonts w:ascii="Times New Roman" w:eastAsia="Times New Roman" w:hAnsi="Times New Roman" w:cs="Times New Roman"/>
          <w:sz w:val="20"/>
          <w:szCs w:val="28"/>
          <w:lang w:eastAsia="en-US"/>
        </w:rPr>
        <w:t>Власов Н.Н. 21486</w:t>
      </w:r>
    </w:p>
    <w:p w:rsidR="00B0715D" w:rsidRDefault="00B0715D"/>
    <w:tbl>
      <w:tblPr>
        <w:tblW w:w="0" w:type="auto"/>
        <w:jc w:val="center"/>
        <w:tblInd w:w="108" w:type="dxa"/>
        <w:tblLook w:val="04A0" w:firstRow="1" w:lastRow="0" w:firstColumn="1" w:lastColumn="0" w:noHBand="0" w:noVBand="1"/>
      </w:tblPr>
      <w:tblGrid>
        <w:gridCol w:w="4775"/>
        <w:gridCol w:w="5114"/>
      </w:tblGrid>
      <w:tr w:rsidR="0004006D" w:rsidRPr="0007266C" w:rsidTr="0004006D">
        <w:trPr>
          <w:jc w:val="center"/>
        </w:trPr>
        <w:tc>
          <w:tcPr>
            <w:tcW w:w="4962" w:type="dxa"/>
            <w:shd w:val="clear" w:color="auto" w:fill="auto"/>
          </w:tcPr>
          <w:p w:rsidR="0004006D" w:rsidRPr="0007266C" w:rsidRDefault="0004006D" w:rsidP="0004006D">
            <w:pPr>
              <w:jc w:val="both"/>
              <w:rPr>
                <w:rFonts w:ascii="Times New Roman" w:eastAsia="Calibri" w:hAnsi="Times New Roman" w:cs="Times New Roman"/>
                <w:lang w:eastAsia="en-US"/>
              </w:rPr>
            </w:pPr>
          </w:p>
        </w:tc>
        <w:tc>
          <w:tcPr>
            <w:tcW w:w="5244" w:type="dxa"/>
            <w:shd w:val="clear" w:color="auto" w:fill="auto"/>
          </w:tcPr>
          <w:p w:rsidR="0004006D" w:rsidRPr="0007266C" w:rsidRDefault="0004006D" w:rsidP="0004006D">
            <w:pPr>
              <w:jc w:val="center"/>
              <w:rPr>
                <w:rFonts w:ascii="Times New Roman" w:eastAsia="Calibri" w:hAnsi="Times New Roman" w:cs="Times New Roman"/>
                <w:lang w:eastAsia="en-US"/>
              </w:rPr>
            </w:pPr>
            <w:r w:rsidRPr="0007266C">
              <w:rPr>
                <w:rFonts w:ascii="Times New Roman" w:eastAsia="Calibri" w:hAnsi="Times New Roman" w:cs="Times New Roman"/>
                <w:lang w:eastAsia="en-US"/>
              </w:rPr>
              <w:t>Приложение</w:t>
            </w:r>
          </w:p>
          <w:p w:rsidR="0004006D" w:rsidRPr="0007266C" w:rsidRDefault="0004006D" w:rsidP="0004006D">
            <w:pPr>
              <w:jc w:val="center"/>
              <w:rPr>
                <w:rFonts w:ascii="Times New Roman" w:eastAsia="Calibri" w:hAnsi="Times New Roman" w:cs="Times New Roman"/>
                <w:lang w:eastAsia="en-US"/>
              </w:rPr>
            </w:pPr>
            <w:r w:rsidRPr="0007266C">
              <w:rPr>
                <w:rFonts w:ascii="Times New Roman" w:eastAsia="Calibri" w:hAnsi="Times New Roman" w:cs="Times New Roman"/>
                <w:lang w:eastAsia="en-US"/>
              </w:rPr>
              <w:t xml:space="preserve">к постановлению администрации муниципального района </w:t>
            </w:r>
            <w:proofErr w:type="spellStart"/>
            <w:r w:rsidRPr="0007266C">
              <w:rPr>
                <w:rFonts w:ascii="Times New Roman" w:eastAsia="Calibri" w:hAnsi="Times New Roman" w:cs="Times New Roman"/>
                <w:lang w:eastAsia="en-US"/>
              </w:rPr>
              <w:t>Пестравский</w:t>
            </w:r>
            <w:proofErr w:type="spellEnd"/>
            <w:r w:rsidRPr="0007266C">
              <w:rPr>
                <w:rFonts w:ascii="Times New Roman" w:eastAsia="Calibri" w:hAnsi="Times New Roman" w:cs="Times New Roman"/>
                <w:lang w:eastAsia="en-US"/>
              </w:rPr>
              <w:t xml:space="preserve"> Самарской области</w:t>
            </w:r>
          </w:p>
          <w:p w:rsidR="0004006D" w:rsidRPr="0007266C" w:rsidRDefault="0004006D" w:rsidP="005F5EB9">
            <w:pPr>
              <w:jc w:val="center"/>
              <w:rPr>
                <w:rFonts w:ascii="Times New Roman" w:eastAsia="Calibri" w:hAnsi="Times New Roman" w:cs="Times New Roman"/>
                <w:lang w:eastAsia="en-US"/>
              </w:rPr>
            </w:pPr>
            <w:r w:rsidRPr="0007266C">
              <w:rPr>
                <w:rFonts w:ascii="Times New Roman" w:eastAsia="Calibri" w:hAnsi="Times New Roman" w:cs="Times New Roman"/>
                <w:lang w:eastAsia="en-US"/>
              </w:rPr>
              <w:t xml:space="preserve">от «____» _____________ </w:t>
            </w:r>
            <w:proofErr w:type="gramStart"/>
            <w:r w:rsidRPr="0007266C">
              <w:rPr>
                <w:rFonts w:ascii="Times New Roman" w:eastAsia="Calibri" w:hAnsi="Times New Roman" w:cs="Times New Roman"/>
                <w:lang w:eastAsia="en-US"/>
              </w:rPr>
              <w:t>г</w:t>
            </w:r>
            <w:proofErr w:type="gramEnd"/>
            <w:r w:rsidRPr="0007266C">
              <w:rPr>
                <w:rFonts w:ascii="Times New Roman" w:eastAsia="Calibri" w:hAnsi="Times New Roman" w:cs="Times New Roman"/>
                <w:lang w:eastAsia="en-US"/>
              </w:rPr>
              <w:t>. № _____</w:t>
            </w:r>
          </w:p>
        </w:tc>
      </w:tr>
    </w:tbl>
    <w:p w:rsidR="0004006D" w:rsidRPr="0007266C" w:rsidRDefault="0004006D"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b/>
        </w:rPr>
      </w:pPr>
      <w:r w:rsidRPr="0007266C">
        <w:rPr>
          <w:rFonts w:ascii="Times New Roman" w:hAnsi="Times New Roman" w:cs="Times New Roman"/>
          <w:b/>
        </w:rPr>
        <w:t>Административный регламент</w:t>
      </w:r>
      <w:r w:rsidR="0027688F">
        <w:rPr>
          <w:rFonts w:ascii="Times New Roman" w:hAnsi="Times New Roman" w:cs="Times New Roman"/>
          <w:b/>
        </w:rPr>
        <w:t xml:space="preserve"> </w:t>
      </w:r>
      <w:r w:rsidRPr="0007266C">
        <w:rPr>
          <w:rFonts w:ascii="Times New Roman" w:hAnsi="Times New Roman" w:cs="Times New Roman"/>
          <w:b/>
        </w:rPr>
        <w:t>предоставления муниципальной услуги</w:t>
      </w:r>
    </w:p>
    <w:p w:rsidR="005D1886" w:rsidRPr="0007266C" w:rsidRDefault="005D1886" w:rsidP="0004006D">
      <w:pPr>
        <w:autoSpaceDE w:val="0"/>
        <w:autoSpaceDN w:val="0"/>
        <w:adjustRightInd w:val="0"/>
        <w:jc w:val="center"/>
        <w:rPr>
          <w:rFonts w:ascii="Times New Roman" w:hAnsi="Times New Roman" w:cs="Times New Roman"/>
          <w:b/>
        </w:rPr>
      </w:pPr>
      <w:r w:rsidRPr="0007266C">
        <w:rPr>
          <w:rFonts w:ascii="Times New Roman" w:hAnsi="Times New Roman" w:cs="Times New Roman"/>
          <w:b/>
        </w:rPr>
        <w:t>«</w:t>
      </w:r>
      <w:r w:rsidR="00C12D14" w:rsidRPr="0007266C">
        <w:rPr>
          <w:rFonts w:ascii="Times New Roman" w:eastAsiaTheme="minorHAnsi" w:hAnsi="Times New Roman" w:cs="Times New Roman"/>
          <w:b/>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C12D14" w:rsidRPr="0007266C">
        <w:rPr>
          <w:rFonts w:ascii="Times New Roman" w:eastAsiaTheme="minorHAnsi" w:hAnsi="Times New Roman" w:cs="Times New Roman"/>
          <w:b/>
          <w:lang w:eastAsia="en-US"/>
        </w:rPr>
        <w:t>собственность</w:t>
      </w:r>
      <w:proofErr w:type="gramEnd"/>
      <w:r w:rsidR="00C12D14" w:rsidRPr="0007266C">
        <w:rPr>
          <w:rFonts w:ascii="Times New Roman" w:eastAsiaTheme="minorHAnsi" w:hAnsi="Times New Roman" w:cs="Times New Roman"/>
          <w:b/>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b/>
        </w:rPr>
        <w:t>»</w:t>
      </w:r>
    </w:p>
    <w:p w:rsidR="005D1886" w:rsidRPr="0027688F" w:rsidRDefault="005D1886" w:rsidP="0004006D">
      <w:pPr>
        <w:jc w:val="center"/>
        <w:rPr>
          <w:rFonts w:ascii="Times New Roman" w:hAnsi="Times New Roman" w:cs="Times New Roman"/>
          <w:sz w:val="20"/>
        </w:rPr>
      </w:pPr>
    </w:p>
    <w:p w:rsidR="00845DDF" w:rsidRPr="0007266C" w:rsidRDefault="00845DDF" w:rsidP="00845DDF">
      <w:pPr>
        <w:jc w:val="center"/>
        <w:rPr>
          <w:rFonts w:ascii="Times New Roman" w:eastAsia="Calibri" w:hAnsi="Times New Roman" w:cs="Times New Roman"/>
          <w:b/>
          <w:bCs/>
        </w:rPr>
      </w:pPr>
      <w:r w:rsidRPr="0007266C">
        <w:rPr>
          <w:rFonts w:ascii="Times New Roman" w:eastAsia="Calibri" w:hAnsi="Times New Roman" w:cs="Times New Roman"/>
          <w:b/>
          <w:bCs/>
        </w:rPr>
        <w:t>1. Общие положения</w:t>
      </w:r>
    </w:p>
    <w:p w:rsidR="00845DDF" w:rsidRPr="0007266C" w:rsidRDefault="00845DDF" w:rsidP="00845DDF">
      <w:pPr>
        <w:suppressAutoHyphens/>
        <w:jc w:val="center"/>
        <w:rPr>
          <w:rFonts w:ascii="Times New Roman" w:eastAsia="Calibri" w:hAnsi="Times New Roman" w:cs="Times New Roman"/>
          <w:b/>
          <w:bCs/>
        </w:rPr>
      </w:pPr>
      <w:r w:rsidRPr="0007266C">
        <w:rPr>
          <w:rFonts w:ascii="Times New Roman" w:eastAsia="Calibri" w:hAnsi="Times New Roman" w:cs="Times New Roman"/>
          <w:b/>
          <w:bCs/>
        </w:rPr>
        <w:t>1.1. Общие сведения о муниципальной услуге</w:t>
      </w:r>
    </w:p>
    <w:p w:rsidR="008A6296" w:rsidRPr="0027688F" w:rsidRDefault="008A6296" w:rsidP="00845DDF">
      <w:pPr>
        <w:suppressAutoHyphens/>
        <w:jc w:val="center"/>
        <w:rPr>
          <w:rFonts w:ascii="Times New Roman" w:eastAsia="Calibri" w:hAnsi="Times New Roman" w:cs="Times New Roman"/>
          <w:bCs/>
          <w:sz w:val="20"/>
        </w:rPr>
      </w:pPr>
    </w:p>
    <w:p w:rsidR="005D1886" w:rsidRPr="0007266C" w:rsidRDefault="00FE29ED" w:rsidP="0027688F">
      <w:pPr>
        <w:ind w:firstLine="567"/>
        <w:jc w:val="both"/>
        <w:rPr>
          <w:rFonts w:ascii="Times New Roman" w:hAnsi="Times New Roman" w:cs="Times New Roman"/>
        </w:rPr>
      </w:pPr>
      <w:r w:rsidRPr="0007266C">
        <w:rPr>
          <w:rFonts w:ascii="Times New Roman" w:hAnsi="Times New Roman" w:cs="Times New Roman"/>
        </w:rPr>
        <w:t xml:space="preserve">1.1.1. </w:t>
      </w:r>
      <w:r w:rsidR="005D1886" w:rsidRPr="0007266C">
        <w:rPr>
          <w:rFonts w:ascii="Times New Roman" w:hAnsi="Times New Roman" w:cs="Times New Roman"/>
        </w:rPr>
        <w:t>Административный регламент предоставления муниципальной услуги «</w:t>
      </w:r>
      <w:r w:rsidR="006F32B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6F32BE" w:rsidRPr="0007266C">
        <w:rPr>
          <w:rFonts w:ascii="Times New Roman" w:eastAsiaTheme="minorHAnsi" w:hAnsi="Times New Roman" w:cs="Times New Roman"/>
          <w:lang w:eastAsia="en-US"/>
        </w:rPr>
        <w:t>собственность</w:t>
      </w:r>
      <w:proofErr w:type="gramEnd"/>
      <w:r w:rsidR="006F32B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005D1886" w:rsidRPr="0007266C">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w:t>
      </w:r>
      <w:r w:rsidR="003051EC" w:rsidRPr="0007266C">
        <w:rPr>
          <w:rFonts w:ascii="Times New Roman" w:eastAsiaTheme="minorHAnsi" w:hAnsi="Times New Roman" w:cs="Times New Roman"/>
          <w:lang w:eastAsia="en-US"/>
        </w:rPr>
        <w:t>находящихся в муниципальной собственности, а также государственная собственность на которые не разграничена</w:t>
      </w:r>
      <w:r w:rsidR="005D1886" w:rsidRPr="0007266C">
        <w:rPr>
          <w:rFonts w:ascii="Times New Roman" w:hAnsi="Times New Roman" w:cs="Times New Roman"/>
        </w:rPr>
        <w:t xml:space="preserve">, на территории муниципального </w:t>
      </w:r>
      <w:r w:rsidR="00CB3955" w:rsidRPr="0007266C">
        <w:rPr>
          <w:rFonts w:ascii="Times New Roman" w:hAnsi="Times New Roman" w:cs="Times New Roman"/>
        </w:rPr>
        <w:t xml:space="preserve">района </w:t>
      </w:r>
      <w:proofErr w:type="spellStart"/>
      <w:r w:rsidR="00CB3955" w:rsidRPr="0007266C">
        <w:rPr>
          <w:rFonts w:ascii="Times New Roman" w:hAnsi="Times New Roman" w:cs="Times New Roman"/>
        </w:rPr>
        <w:t>Пестравский</w:t>
      </w:r>
      <w:proofErr w:type="spellEnd"/>
      <w:r w:rsidR="00CB3955" w:rsidRPr="0007266C">
        <w:rPr>
          <w:rFonts w:ascii="Times New Roman" w:hAnsi="Times New Roman" w:cs="Times New Roman"/>
        </w:rPr>
        <w:t xml:space="preserve"> Самарской области</w:t>
      </w:r>
      <w:r w:rsidR="005D1886" w:rsidRPr="0007266C">
        <w:rPr>
          <w:rFonts w:ascii="Times New Roman" w:hAnsi="Times New Roman" w:cs="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1.</w:t>
      </w:r>
      <w:r w:rsidR="00FE29ED" w:rsidRPr="0007266C">
        <w:rPr>
          <w:rFonts w:ascii="Times New Roman" w:hAnsi="Times New Roman" w:cs="Times New Roman"/>
        </w:rPr>
        <w:t>1.</w:t>
      </w:r>
      <w:r w:rsidRPr="0007266C">
        <w:rPr>
          <w:rFonts w:ascii="Times New Roman" w:hAnsi="Times New Roman" w:cs="Times New Roman"/>
        </w:rPr>
        <w:t xml:space="preserve">2. Предоставление муниципальной услуги по </w:t>
      </w:r>
      <w:r w:rsidR="00A25012" w:rsidRPr="0007266C">
        <w:rPr>
          <w:rFonts w:ascii="Times New Roman" w:eastAsiaTheme="minorHAnsi" w:hAnsi="Times New Roman" w:cs="Times New Roman"/>
          <w:lang w:eastAsia="en-US"/>
        </w:rPr>
        <w:t xml:space="preserve">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00A25012" w:rsidRPr="0007266C">
        <w:rPr>
          <w:rFonts w:ascii="Times New Roman" w:eastAsiaTheme="minorHAnsi" w:hAnsi="Times New Roman" w:cs="Times New Roman"/>
          <w:lang w:eastAsia="en-US"/>
        </w:rPr>
        <w:t>собственность</w:t>
      </w:r>
      <w:proofErr w:type="gramEnd"/>
      <w:r w:rsidR="00A25012"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xml:space="preserve"> осуществляется в соответствии с настоящим Административным регламентом в случаях: </w:t>
      </w:r>
    </w:p>
    <w:p w:rsidR="005D1886"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проведения инженерных изысканий; </w:t>
      </w:r>
    </w:p>
    <w:p w:rsidR="005D1886"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капитального или текущего ремонта линейного объекта; </w:t>
      </w:r>
    </w:p>
    <w:p w:rsidR="00AF1272"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AF1272"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осуществления геологического изучения недр;</w:t>
      </w:r>
    </w:p>
    <w:p w:rsidR="006635CB" w:rsidRPr="0007266C" w:rsidRDefault="005D1886" w:rsidP="00814D27">
      <w:pPr>
        <w:numPr>
          <w:ilvl w:val="0"/>
          <w:numId w:val="1"/>
        </w:numPr>
        <w:tabs>
          <w:tab w:val="left" w:pos="1134"/>
          <w:tab w:val="left" w:pos="1418"/>
        </w:tabs>
        <w:ind w:left="0" w:firstLine="567"/>
        <w:jc w:val="both"/>
        <w:rPr>
          <w:rFonts w:ascii="Times New Roman" w:hAnsi="Times New Roman" w:cs="Times New Roman"/>
        </w:rPr>
      </w:pPr>
      <w:proofErr w:type="gramStart"/>
      <w:r w:rsidRPr="0007266C">
        <w:rPr>
          <w:rFonts w:ascii="Times New Roman" w:hAnsi="Times New Roman" w:cs="Times New Roman"/>
        </w:rPr>
        <w:t xml:space="preserve">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DC7A46" w:rsidRPr="0007266C">
        <w:rPr>
          <w:rFonts w:ascii="Times New Roman" w:hAnsi="Times New Roman" w:cs="Times New Roman"/>
        </w:rPr>
        <w:t xml:space="preserve">с учетом положений части 1 статьи 3.1 Закона Самарской области «О градостроительной </w:t>
      </w:r>
      <w:r w:rsidR="00BD6658" w:rsidRPr="0007266C">
        <w:rPr>
          <w:rFonts w:ascii="Times New Roman" w:hAnsi="Times New Roman" w:cs="Times New Roman"/>
        </w:rPr>
        <w:t>деятельности на т</w:t>
      </w:r>
      <w:r w:rsidR="0025782A" w:rsidRPr="0007266C">
        <w:rPr>
          <w:rFonts w:ascii="Times New Roman" w:hAnsi="Times New Roman" w:cs="Times New Roman"/>
        </w:rPr>
        <w:t>ерритории Самарской области»;</w:t>
      </w:r>
      <w:proofErr w:type="gramEnd"/>
    </w:p>
    <w:p w:rsidR="0025782A" w:rsidRPr="0007266C" w:rsidRDefault="0025782A" w:rsidP="00814D27">
      <w:pPr>
        <w:numPr>
          <w:ilvl w:val="0"/>
          <w:numId w:val="1"/>
        </w:numPr>
        <w:tabs>
          <w:tab w:val="left" w:pos="1134"/>
          <w:tab w:val="left" w:pos="1418"/>
        </w:tabs>
        <w:ind w:left="0" w:firstLine="567"/>
        <w:jc w:val="both"/>
        <w:rPr>
          <w:rFonts w:ascii="Times New Roman" w:hAnsi="Times New Roman" w:cs="Times New Roman"/>
        </w:rPr>
      </w:pPr>
      <w:r w:rsidRPr="0007266C">
        <w:rPr>
          <w:rFonts w:ascii="Times New Roman" w:hAnsi="Times New Roman" w:cs="Times New Roman"/>
        </w:rPr>
        <w:t xml:space="preserve">возведение некапитальных строений, сооружений, предназначенных для осуществления </w:t>
      </w:r>
      <w:proofErr w:type="gramStart"/>
      <w:r w:rsidRPr="0007266C">
        <w:rPr>
          <w:rFonts w:ascii="Times New Roman" w:hAnsi="Times New Roman" w:cs="Times New Roman"/>
        </w:rPr>
        <w:t>товарной</w:t>
      </w:r>
      <w:proofErr w:type="gramEnd"/>
      <w:r w:rsidRPr="0007266C">
        <w:rPr>
          <w:rFonts w:ascii="Times New Roman" w:hAnsi="Times New Roman" w:cs="Times New Roman"/>
        </w:rPr>
        <w:t xml:space="preserve"> </w:t>
      </w:r>
      <w:proofErr w:type="spellStart"/>
      <w:r w:rsidRPr="0007266C">
        <w:rPr>
          <w:rFonts w:ascii="Times New Roman" w:hAnsi="Times New Roman" w:cs="Times New Roman"/>
        </w:rPr>
        <w:t>аквакультуры</w:t>
      </w:r>
      <w:proofErr w:type="spellEnd"/>
      <w:r w:rsidRPr="0007266C">
        <w:rPr>
          <w:rFonts w:ascii="Times New Roman" w:hAnsi="Times New Roman" w:cs="Times New Roman"/>
        </w:rPr>
        <w:t xml:space="preserve"> (товарного рыбоводства).</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8B1021" w:rsidRPr="0007266C" w:rsidRDefault="005D1886" w:rsidP="0027688F">
      <w:pPr>
        <w:ind w:firstLine="567"/>
        <w:jc w:val="both"/>
        <w:rPr>
          <w:rFonts w:ascii="Times New Roman" w:eastAsia="Times New Roman" w:hAnsi="Times New Roman" w:cs="Times New Roman"/>
        </w:rPr>
      </w:pPr>
      <w:r w:rsidRPr="0007266C">
        <w:rPr>
          <w:rFonts w:ascii="Times New Roman" w:hAnsi="Times New Roman" w:cs="Times New Roman"/>
        </w:rPr>
        <w:t>1.</w:t>
      </w:r>
      <w:r w:rsidR="00FE29ED" w:rsidRPr="0007266C">
        <w:rPr>
          <w:rFonts w:ascii="Times New Roman" w:hAnsi="Times New Roman" w:cs="Times New Roman"/>
        </w:rPr>
        <w:t>1.</w:t>
      </w:r>
      <w:r w:rsidRPr="0007266C">
        <w:rPr>
          <w:rFonts w:ascii="Times New Roman" w:hAnsi="Times New Roman" w:cs="Times New Roman"/>
        </w:rPr>
        <w:t xml:space="preserve">3. </w:t>
      </w:r>
      <w:proofErr w:type="gramStart"/>
      <w:r w:rsidR="008B1021" w:rsidRPr="0007266C">
        <w:rPr>
          <w:rFonts w:ascii="Times New Roman" w:eastAsia="Times New Roman" w:hAnsi="Times New Roman" w:cs="Times New Roman"/>
        </w:rPr>
        <w:t>Получателями муниципальной услуги являются физические и юридические лица, индивидуальные предприниматели</w:t>
      </w:r>
      <w:r w:rsidR="008B1021" w:rsidRPr="0007266C">
        <w:rPr>
          <w:rFonts w:ascii="Times New Roman" w:hAnsi="Times New Roman" w:cs="Times New Roman"/>
        </w:rPr>
        <w:t xml:space="preserve">, а также </w:t>
      </w:r>
      <w:r w:rsidR="008B1021" w:rsidRPr="0007266C">
        <w:rPr>
          <w:rFonts w:ascii="Times New Roman" w:eastAsia="Times New Roman" w:hAnsi="Times New Roman" w:cs="Times New Roman"/>
        </w:rPr>
        <w:t>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w:t>
      </w:r>
      <w:r w:rsidR="00CE6602">
        <w:rPr>
          <w:rFonts w:ascii="Times New Roman" w:eastAsia="Times New Roman" w:hAnsi="Times New Roman" w:cs="Times New Roman"/>
        </w:rPr>
        <w:t>й Федерации (далее - заявители), обратившиеся с заявлением о предоставлении муниципальной услуги.</w:t>
      </w:r>
      <w:proofErr w:type="gramEnd"/>
    </w:p>
    <w:p w:rsidR="004C1870"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1.4. Порядок информирования о правилах предоставления муниципальной услуги.</w:t>
      </w:r>
    </w:p>
    <w:p w:rsidR="00A3667F" w:rsidRPr="0007266C" w:rsidRDefault="00A3667F" w:rsidP="0027688F">
      <w:pPr>
        <w:tabs>
          <w:tab w:val="left" w:pos="1134"/>
        </w:tabs>
        <w:ind w:firstLine="567"/>
        <w:jc w:val="both"/>
        <w:rPr>
          <w:rFonts w:ascii="Times New Roman" w:eastAsia="Times New Roman" w:hAnsi="Times New Roman" w:cs="Times New Roman"/>
        </w:rPr>
      </w:pPr>
      <w:r w:rsidRPr="0007266C">
        <w:rPr>
          <w:rFonts w:ascii="Times New Roman" w:hAnsi="Times New Roman" w:cs="Times New Roman"/>
        </w:rPr>
        <w:lastRenderedPageBreak/>
        <w:t xml:space="preserve">Информирование о правилах предоставления муниципальной услуги осуществляет </w:t>
      </w:r>
      <w:r w:rsidRPr="0007266C">
        <w:rPr>
          <w:rFonts w:ascii="Times New Roman" w:eastAsia="Times New Roman" w:hAnsi="Times New Roman" w:cs="Times New Roman"/>
        </w:rPr>
        <w:t xml:space="preserve">Муниципальное казенное учреждение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Times New Roman" w:hAnsi="Times New Roman" w:cs="Times New Roman"/>
        </w:rPr>
        <w:t>Пестравский</w:t>
      </w:r>
      <w:proofErr w:type="spellEnd"/>
      <w:r w:rsidRPr="0007266C">
        <w:rPr>
          <w:rFonts w:ascii="Times New Roman" w:eastAsia="Times New Roman" w:hAnsi="Times New Roman" w:cs="Times New Roman"/>
        </w:rPr>
        <w:t xml:space="preserve"> Самарской области» (далее – МКУ «ОПУМИЗР»).</w:t>
      </w:r>
    </w:p>
    <w:p w:rsidR="00A3667F" w:rsidRPr="0007266C" w:rsidRDefault="00A3667F" w:rsidP="0027688F">
      <w:pPr>
        <w:ind w:firstLine="567"/>
        <w:jc w:val="both"/>
        <w:rPr>
          <w:rFonts w:ascii="Times New Roman" w:eastAsia="Calibri" w:hAnsi="Times New Roman" w:cs="Times New Roman"/>
        </w:rPr>
      </w:pPr>
      <w:r w:rsidRPr="0007266C">
        <w:rPr>
          <w:rFonts w:ascii="Times New Roman" w:eastAsia="Arial CYR" w:hAnsi="Times New Roman" w:cs="Times New Roman"/>
          <w:shd w:val="clear" w:color="auto" w:fill="FFFFFF"/>
        </w:rPr>
        <w:t>1.4.1. Информация о месте нахождения, графике работы, г</w:t>
      </w:r>
      <w:r w:rsidRPr="0007266C">
        <w:rPr>
          <w:rFonts w:ascii="Times New Roman" w:eastAsia="Calibri" w:hAnsi="Times New Roman" w:cs="Times New Roman"/>
        </w:rPr>
        <w:t>рафике консультирования</w:t>
      </w:r>
      <w:r w:rsidRPr="0007266C">
        <w:rPr>
          <w:rFonts w:ascii="Times New Roman" w:eastAsia="Arial CYR" w:hAnsi="Times New Roman" w:cs="Times New Roman"/>
          <w:shd w:val="clear" w:color="auto" w:fill="FFFFFF"/>
        </w:rPr>
        <w:t>, адресе официального сайта в сети Интернет, иные реквизиты исполнителя муниципальной услуги,</w:t>
      </w:r>
      <w:r w:rsidRPr="0007266C">
        <w:rPr>
          <w:rFonts w:ascii="Times New Roman" w:eastAsia="Calibri" w:hAnsi="Times New Roman" w:cs="Times New Roman"/>
          <w:shd w:val="clear" w:color="auto" w:fill="FFFFFF"/>
        </w:rPr>
        <w:t xml:space="preserve"> </w:t>
      </w:r>
      <w:r w:rsidRPr="0007266C">
        <w:rPr>
          <w:rFonts w:ascii="Times New Roman" w:eastAsia="Calibri" w:hAnsi="Times New Roman" w:cs="Times New Roman"/>
        </w:rPr>
        <w:t xml:space="preserve">МКУ «ОПУМИЗР» и администрации муниципального района </w:t>
      </w:r>
      <w:proofErr w:type="spellStart"/>
      <w:r w:rsidRPr="0007266C">
        <w:rPr>
          <w:rFonts w:ascii="Times New Roman" w:eastAsia="Calibri" w:hAnsi="Times New Roman" w:cs="Times New Roman"/>
        </w:rPr>
        <w:t>Пестравский</w:t>
      </w:r>
      <w:proofErr w:type="spellEnd"/>
      <w:r w:rsidRPr="0007266C">
        <w:rPr>
          <w:rFonts w:ascii="Times New Roman" w:eastAsia="Calibri" w:hAnsi="Times New Roman" w:cs="Times New Roman"/>
        </w:rPr>
        <w:t xml:space="preserve"> Самарской области </w:t>
      </w:r>
      <w:r w:rsidR="008A6296" w:rsidRPr="0007266C">
        <w:rPr>
          <w:rFonts w:ascii="Times New Roman" w:eastAsia="Calibri" w:hAnsi="Times New Roman" w:cs="Times New Roman"/>
        </w:rPr>
        <w:t xml:space="preserve">(далее – администрация) </w:t>
      </w:r>
      <w:r w:rsidRPr="0007266C">
        <w:rPr>
          <w:rFonts w:ascii="Times New Roman" w:eastAsia="Calibri" w:hAnsi="Times New Roman" w:cs="Times New Roman"/>
        </w:rPr>
        <w:t>указаны в Приложении № 7 к настоящему Административному регламенту.</w:t>
      </w:r>
    </w:p>
    <w:p w:rsidR="005D1886" w:rsidRPr="0007266C" w:rsidRDefault="00C42184" w:rsidP="0027688F">
      <w:pPr>
        <w:ind w:firstLine="567"/>
        <w:jc w:val="both"/>
        <w:rPr>
          <w:rFonts w:ascii="Times New Roman" w:hAnsi="Times New Roman" w:cs="Times New Roman"/>
        </w:rPr>
      </w:pPr>
      <w:r w:rsidRPr="0007266C">
        <w:rPr>
          <w:rFonts w:ascii="Times New Roman" w:hAnsi="Times New Roman" w:cs="Times New Roman"/>
        </w:rPr>
        <w:t>1.4.2</w:t>
      </w:r>
      <w:r w:rsidR="005D1886" w:rsidRPr="0007266C">
        <w:rPr>
          <w:rFonts w:ascii="Times New Roman" w:hAnsi="Times New Roman" w:cs="Times New Roman"/>
        </w:rPr>
        <w:t xml:space="preserve">. Информирование о правилах предоставления муниципальной услуги </w:t>
      </w:r>
      <w:r w:rsidR="003051EC" w:rsidRPr="0007266C">
        <w:rPr>
          <w:rFonts w:ascii="Times New Roman" w:hAnsi="Times New Roman" w:cs="Times New Roman"/>
        </w:rPr>
        <w:t xml:space="preserve">может </w:t>
      </w:r>
      <w:r w:rsidR="005D1886" w:rsidRPr="0007266C">
        <w:rPr>
          <w:rFonts w:ascii="Times New Roman" w:hAnsi="Times New Roman" w:cs="Times New Roman"/>
        </w:rPr>
        <w:t>проводиться в следующих формах:</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индивидуальное личное консультирование;</w:t>
      </w:r>
    </w:p>
    <w:p w:rsidR="005D1886" w:rsidRPr="0007266C" w:rsidRDefault="009A62A8" w:rsidP="0027688F">
      <w:pPr>
        <w:ind w:firstLine="709"/>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индивидуальное консультирование по почте (по электронной почте);</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индивидуальное консультирование по телефону;</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публичное письменное информирование;</w:t>
      </w:r>
    </w:p>
    <w:p w:rsidR="005D1886" w:rsidRPr="0007266C" w:rsidRDefault="009A62A8" w:rsidP="0027688F">
      <w:pPr>
        <w:ind w:left="708" w:firstLine="1"/>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публичное устное информирование.</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1.4.3</w:t>
      </w:r>
      <w:r w:rsidR="00E27A57" w:rsidRPr="0007266C">
        <w:rPr>
          <w:rFonts w:ascii="Times New Roman" w:hAnsi="Times New Roman" w:cs="Times New Roman"/>
        </w:rPr>
        <w:t>. При индивидуальном личном консультировании время ожидания лица, заинтересованного в получении консультации, не может превышать</w:t>
      </w:r>
      <w:r w:rsidR="00624260">
        <w:rPr>
          <w:rFonts w:ascii="Times New Roman" w:hAnsi="Times New Roman" w:cs="Times New Roman"/>
        </w:rPr>
        <w:t xml:space="preserve"> </w:t>
      </w:r>
      <w:r w:rsidR="00E27A57" w:rsidRPr="0007266C">
        <w:rPr>
          <w:rFonts w:ascii="Times New Roman" w:hAnsi="Times New Roman" w:cs="Times New Roman"/>
        </w:rPr>
        <w:t>15 минут.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Индивидуальное личное консультирование одного лица должностным лицом администрации не может превышать 20 минут.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1.4.4</w:t>
      </w:r>
      <w:r w:rsidR="00E27A57" w:rsidRPr="0007266C">
        <w:rPr>
          <w:rFonts w:ascii="Times New Roman" w:hAnsi="Times New Roman" w:cs="Times New Roman"/>
        </w:rPr>
        <w:t>.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1.4.5</w:t>
      </w:r>
      <w:r w:rsidR="00E27A57" w:rsidRPr="0007266C">
        <w:rPr>
          <w:rFonts w:ascii="Times New Roman" w:hAnsi="Times New Roman" w:cs="Times New Roman"/>
        </w:rPr>
        <w:t xml:space="preserve">. При индивидуальном </w:t>
      </w:r>
      <w:r w:rsidR="00F2237F" w:rsidRPr="0007266C">
        <w:rPr>
          <w:rFonts w:ascii="Times New Roman" w:hAnsi="Times New Roman" w:cs="Times New Roman"/>
        </w:rPr>
        <w:t xml:space="preserve">консультировании </w:t>
      </w:r>
      <w:r w:rsidR="00E27A57" w:rsidRPr="0007266C">
        <w:rPr>
          <w:rFonts w:ascii="Times New Roman" w:hAnsi="Times New Roman" w:cs="Times New Roman"/>
        </w:rPr>
        <w:t>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Время разговора не должно превышать 10 минут.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1.4.6</w:t>
      </w:r>
      <w:r w:rsidR="00E27A57" w:rsidRPr="0007266C">
        <w:rPr>
          <w:rFonts w:ascii="Times New Roman" w:hAnsi="Times New Roman" w:cs="Times New Roman"/>
        </w:rPr>
        <w:t>.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E27A57" w:rsidRPr="0007266C" w:rsidDel="00CA6636">
        <w:rPr>
          <w:rFonts w:ascii="Times New Roman" w:hAnsi="Times New Roman" w:cs="Times New Roman"/>
        </w:rPr>
        <w:t xml:space="preserve"> </w:t>
      </w:r>
      <w:r w:rsidR="00E27A57" w:rsidRPr="0007266C">
        <w:rPr>
          <w:rFonts w:ascii="Times New Roman" w:hAnsi="Times New Roman" w:cs="Times New Roman"/>
        </w:rPr>
        <w:t xml:space="preserve">на официальном сайте уполномоченного органа и на Едином портале государственных и муниципальных услуг и </w:t>
      </w:r>
      <w:r w:rsidR="004E49E8" w:rsidRPr="0007266C">
        <w:rPr>
          <w:rFonts w:ascii="Times New Roman" w:hAnsi="Times New Roman" w:cs="Times New Roman"/>
        </w:rPr>
        <w:t>Региональном портале</w:t>
      </w:r>
      <w:r w:rsidR="00E27A57" w:rsidRPr="0007266C">
        <w:rPr>
          <w:rFonts w:ascii="Times New Roman" w:hAnsi="Times New Roman" w:cs="Times New Roman"/>
        </w:rPr>
        <w:t>.</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1.4.7</w:t>
      </w:r>
      <w:r w:rsidR="00E27A57" w:rsidRPr="0007266C">
        <w:rPr>
          <w:rFonts w:ascii="Times New Roman" w:hAnsi="Times New Roman" w:cs="Times New Roman"/>
        </w:rPr>
        <w:t>.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27A57"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1.4.8</w:t>
      </w:r>
      <w:r w:rsidR="00E27A57" w:rsidRPr="0007266C">
        <w:rPr>
          <w:rFonts w:ascii="Times New Roman" w:hAnsi="Times New Roman" w:cs="Times New Roman"/>
        </w:rPr>
        <w:t>. Должностные лица, участвующие в предоставлении муниципальной услуги, при ответе на обращения граждан и организаций обязаны:</w:t>
      </w:r>
    </w:p>
    <w:p w:rsidR="00E27A57"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уважительно относиться к лицам, </w:t>
      </w:r>
      <w:r w:rsidR="00C42184" w:rsidRPr="0007266C">
        <w:rPr>
          <w:rFonts w:ascii="Times New Roman" w:hAnsi="Times New Roman" w:cs="Times New Roman"/>
        </w:rPr>
        <w:t>обратившимся за консультацией</w:t>
      </w:r>
      <w:r w:rsidR="00E27A57" w:rsidRPr="0007266C">
        <w:rPr>
          <w:rFonts w:ascii="Times New Roman" w:hAnsi="Times New Roman" w:cs="Times New Roman"/>
        </w:rPr>
        <w:t>;</w:t>
      </w:r>
    </w:p>
    <w:p w:rsidR="00E27A57"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27A57" w:rsidRPr="0007266C" w:rsidRDefault="00E27A57" w:rsidP="0027688F">
      <w:pPr>
        <w:ind w:firstLine="567"/>
        <w:jc w:val="both"/>
        <w:rPr>
          <w:rFonts w:ascii="Times New Roman" w:hAnsi="Times New Roman" w:cs="Times New Roman"/>
        </w:rPr>
      </w:pPr>
      <w:r w:rsidRPr="0007266C">
        <w:rPr>
          <w:rFonts w:ascii="Times New Roman" w:hAnsi="Times New Roman" w:cs="Times New Roman"/>
        </w:rPr>
        <w:t xml:space="preserve">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w:t>
      </w:r>
      <w:r w:rsidRPr="0007266C">
        <w:rPr>
          <w:rFonts w:ascii="Times New Roman" w:hAnsi="Times New Roman" w:cs="Times New Roman"/>
        </w:rPr>
        <w:lastRenderedPageBreak/>
        <w:t>условиях предоставления муниципальной услуги и влияющее прямо или косвенно на индивидуальные решения обратившихся за консультацией лиц.</w:t>
      </w:r>
    </w:p>
    <w:p w:rsidR="005D1886"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1.4.9</w:t>
      </w:r>
      <w:r w:rsidR="005D1886" w:rsidRPr="0007266C">
        <w:rPr>
          <w:rFonts w:ascii="Times New Roman" w:hAnsi="Times New Roman" w:cs="Times New Roman"/>
        </w:rPr>
        <w:t>. На стендах в местах предоставления муниципальной услуги размещаются следующие информационные материалы:</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извлечения из текста настоящего Административного регламента и приложения к нему;</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27A57"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извлечения из нормативных правовых актов по наиболее часто задаваемым вопросам;</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перечень документов, представляемых заявителем, и требования, предъявляемые к этим документам;</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формы документов для заполнения, образцы заполнения документов;</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перечень оснований для отказа в предоставлении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D1886"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1.4.10</w:t>
      </w:r>
      <w:r w:rsidR="005D1886" w:rsidRPr="0007266C">
        <w:rPr>
          <w:rFonts w:ascii="Times New Roman" w:hAnsi="Times New Roman" w:cs="Times New Roman"/>
        </w:rPr>
        <w:t>. На официальном сайте администрации в сети Интернет размещаются следующие информационные материалы:</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полное наименование и полный почтовый адрес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справочные телефоны, по которым можно получить консультацию о правилах предоставления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адрес электронной почты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полный текст настоящего Административного регламента с приложениями к нему; </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информационные материалы, содержащиеся на стендах в местах предоставления муниципальной услуги.</w:t>
      </w:r>
    </w:p>
    <w:p w:rsidR="005D1886" w:rsidRPr="0007266C" w:rsidRDefault="004F59E3" w:rsidP="0027688F">
      <w:pPr>
        <w:ind w:firstLine="567"/>
        <w:jc w:val="both"/>
        <w:rPr>
          <w:rFonts w:ascii="Times New Roman" w:hAnsi="Times New Roman" w:cs="Times New Roman"/>
        </w:rPr>
      </w:pPr>
      <w:r w:rsidRPr="0007266C">
        <w:rPr>
          <w:rFonts w:ascii="Times New Roman" w:hAnsi="Times New Roman" w:cs="Times New Roman"/>
        </w:rPr>
        <w:t>1.4.11</w:t>
      </w:r>
      <w:r w:rsidR="005D1886" w:rsidRPr="0007266C">
        <w:rPr>
          <w:rFonts w:ascii="Times New Roman" w:hAnsi="Times New Roman" w:cs="Times New Roman"/>
        </w:rPr>
        <w:t xml:space="preserve">. На Едином портале государственных и муниципальных услуг и </w:t>
      </w:r>
      <w:r w:rsidR="004E49E8" w:rsidRPr="0007266C">
        <w:rPr>
          <w:rFonts w:ascii="Times New Roman" w:hAnsi="Times New Roman" w:cs="Times New Roman"/>
        </w:rPr>
        <w:t xml:space="preserve">Региональном портале </w:t>
      </w:r>
      <w:r w:rsidR="005D1886" w:rsidRPr="0007266C">
        <w:rPr>
          <w:rFonts w:ascii="Times New Roman" w:hAnsi="Times New Roman" w:cs="Times New Roman"/>
        </w:rPr>
        <w:t>размещается информация:</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полное наименование и полный почтовый адрес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адрес электронной почты администрации;</w:t>
      </w:r>
    </w:p>
    <w:p w:rsidR="005D1886" w:rsidRPr="0007266C" w:rsidRDefault="009A62A8"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D1886" w:rsidRPr="0027688F" w:rsidRDefault="005D1886" w:rsidP="0027688F">
      <w:pPr>
        <w:ind w:firstLine="567"/>
        <w:rPr>
          <w:rFonts w:ascii="Times New Roman" w:hAnsi="Times New Roman" w:cs="Times New Roman"/>
          <w:sz w:val="20"/>
        </w:rPr>
      </w:pPr>
    </w:p>
    <w:p w:rsidR="005D1886" w:rsidRPr="0007266C" w:rsidRDefault="00845DDF" w:rsidP="0027688F">
      <w:pPr>
        <w:ind w:firstLine="567"/>
        <w:jc w:val="center"/>
        <w:rPr>
          <w:rFonts w:ascii="Times New Roman" w:hAnsi="Times New Roman" w:cs="Times New Roman"/>
          <w:b/>
        </w:rPr>
      </w:pPr>
      <w:r w:rsidRPr="0007266C">
        <w:rPr>
          <w:rFonts w:ascii="Times New Roman" w:hAnsi="Times New Roman" w:cs="Times New Roman"/>
          <w:b/>
        </w:rPr>
        <w:t xml:space="preserve">2. </w:t>
      </w:r>
      <w:r w:rsidR="005D1886" w:rsidRPr="0007266C">
        <w:rPr>
          <w:rFonts w:ascii="Times New Roman" w:hAnsi="Times New Roman" w:cs="Times New Roman"/>
          <w:b/>
        </w:rPr>
        <w:t>Стандарт предоставления муниципальной услуги</w:t>
      </w:r>
    </w:p>
    <w:p w:rsidR="005D1886" w:rsidRPr="0027688F" w:rsidRDefault="005D1886" w:rsidP="0027688F">
      <w:pPr>
        <w:tabs>
          <w:tab w:val="left" w:pos="1134"/>
        </w:tabs>
        <w:ind w:firstLine="567"/>
        <w:jc w:val="both"/>
        <w:rPr>
          <w:rFonts w:ascii="Times New Roman" w:hAnsi="Times New Roman" w:cs="Times New Roman"/>
          <w:sz w:val="20"/>
        </w:rPr>
      </w:pP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 Наименование муниципальной услуги: </w:t>
      </w:r>
      <w:r w:rsidR="00CE6602">
        <w:rPr>
          <w:rFonts w:ascii="Times New Roman" w:hAnsi="Times New Roman" w:cs="Times New Roman"/>
        </w:rPr>
        <w:t>«В</w:t>
      </w:r>
      <w:r w:rsidRPr="0007266C">
        <w:rPr>
          <w:rFonts w:ascii="Times New Roman" w:hAnsi="Times New Roman" w:cs="Times New Roman"/>
        </w:rPr>
        <w:t xml:space="preserve">ыдача разрешений на использование земель или земельных участков, </w:t>
      </w:r>
      <w:r w:rsidR="00824666" w:rsidRPr="0007266C">
        <w:rPr>
          <w:rFonts w:ascii="Times New Roman" w:eastAsiaTheme="minorHAnsi" w:hAnsi="Times New Roman" w:cs="Times New Roman"/>
          <w:lang w:eastAsia="en-US"/>
        </w:rPr>
        <w:t xml:space="preserve">находящихся в муниципальной собственности, а также государственная </w:t>
      </w:r>
      <w:proofErr w:type="gramStart"/>
      <w:r w:rsidR="00824666" w:rsidRPr="0007266C">
        <w:rPr>
          <w:rFonts w:ascii="Times New Roman" w:eastAsiaTheme="minorHAnsi" w:hAnsi="Times New Roman" w:cs="Times New Roman"/>
          <w:lang w:eastAsia="en-US"/>
        </w:rPr>
        <w:t>собственность</w:t>
      </w:r>
      <w:proofErr w:type="gramEnd"/>
      <w:r w:rsidR="00824666" w:rsidRPr="0007266C">
        <w:rPr>
          <w:rFonts w:ascii="Times New Roman" w:eastAsiaTheme="minorHAnsi" w:hAnsi="Times New Roman" w:cs="Times New Roman"/>
          <w:lang w:eastAsia="en-US"/>
        </w:rPr>
        <w:t xml:space="preserve"> на которые не разграничена</w:t>
      </w:r>
      <w:r w:rsidRPr="0007266C">
        <w:rPr>
          <w:rFonts w:ascii="Times New Roman" w:hAnsi="Times New Roman" w:cs="Times New Roman"/>
        </w:rPr>
        <w:t>, без предоставления земельных участков и установления сервитута</w:t>
      </w:r>
      <w:r w:rsidR="00CE6602">
        <w:rPr>
          <w:rFonts w:ascii="Times New Roman" w:hAnsi="Times New Roman" w:cs="Times New Roman"/>
        </w:rPr>
        <w:t>»</w:t>
      </w:r>
      <w:r w:rsidRPr="0007266C">
        <w:rPr>
          <w:rFonts w:ascii="Times New Roman" w:hAnsi="Times New Roman" w:cs="Times New Roman"/>
        </w:rPr>
        <w:t xml:space="preserve">. </w:t>
      </w:r>
    </w:p>
    <w:p w:rsidR="004E3838" w:rsidRPr="0007266C" w:rsidRDefault="004E3838"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 xml:space="preserve">В состав указанной муниципальной услуги входят следующие </w:t>
      </w:r>
      <w:proofErr w:type="spellStart"/>
      <w:r w:rsidRPr="0007266C">
        <w:rPr>
          <w:rFonts w:ascii="Times New Roman" w:hAnsi="Times New Roman" w:cs="Times New Roman"/>
        </w:rPr>
        <w:t>подуслуги</w:t>
      </w:r>
      <w:proofErr w:type="spellEnd"/>
      <w:r w:rsidRPr="0007266C">
        <w:rPr>
          <w:rFonts w:ascii="Times New Roman" w:hAnsi="Times New Roman" w:cs="Times New Roman"/>
        </w:rPr>
        <w:t>:</w:t>
      </w:r>
      <w:proofErr w:type="gramEnd"/>
    </w:p>
    <w:p w:rsidR="004E3838"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lastRenderedPageBreak/>
        <w:t xml:space="preserve">- </w:t>
      </w:r>
      <w:r w:rsidR="004E3838" w:rsidRPr="0007266C">
        <w:rPr>
          <w:rFonts w:ascii="Times New Roman" w:hAnsi="Times New Roman" w:cs="Times New Roman"/>
        </w:rPr>
        <w:t xml:space="preserve">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r w:rsidR="00187207" w:rsidRPr="0007266C">
        <w:rPr>
          <w:rFonts w:ascii="Times New Roman" w:hAnsi="Times New Roman" w:cs="Times New Roman"/>
        </w:rPr>
        <w:t xml:space="preserve">(далее – разрешение) </w:t>
      </w:r>
      <w:r w:rsidR="004E3838" w:rsidRPr="0007266C">
        <w:rPr>
          <w:rFonts w:ascii="Times New Roman" w:hAnsi="Times New Roman" w:cs="Times New Roman"/>
        </w:rPr>
        <w:t>без проведения аукциона;</w:t>
      </w:r>
    </w:p>
    <w:p w:rsidR="004E3838"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DC3ED7" w:rsidRPr="0007266C">
        <w:rPr>
          <w:rFonts w:ascii="Times New Roman" w:hAnsi="Times New Roman" w:cs="Times New Roman"/>
        </w:rPr>
        <w:t xml:space="preserve">заключение договора на размещение объекта </w:t>
      </w:r>
      <w:r w:rsidR="0062775E" w:rsidRPr="0007266C">
        <w:rPr>
          <w:rFonts w:ascii="Times New Roman" w:hAnsi="Times New Roman" w:cs="Times New Roman"/>
        </w:rPr>
        <w:t xml:space="preserve">на землях или земельных участках, государственная собственность на которые не разграничена, без предоставления земельного участка и установления сервитута </w:t>
      </w:r>
      <w:r w:rsidR="00187207" w:rsidRPr="0007266C">
        <w:rPr>
          <w:rFonts w:ascii="Times New Roman" w:hAnsi="Times New Roman" w:cs="Times New Roman"/>
        </w:rPr>
        <w:t xml:space="preserve">(далее – договор на размещение объекта) </w:t>
      </w:r>
      <w:r w:rsidR="004E3838" w:rsidRPr="0007266C">
        <w:rPr>
          <w:rFonts w:ascii="Times New Roman" w:hAnsi="Times New Roman" w:cs="Times New Roman"/>
        </w:rPr>
        <w:t>по результатам аукциона</w:t>
      </w:r>
      <w:r w:rsidR="00DF1369" w:rsidRPr="0007266C">
        <w:rPr>
          <w:rFonts w:ascii="Times New Roman" w:hAnsi="Times New Roman" w:cs="Times New Roman"/>
        </w:rPr>
        <w:t>.</w:t>
      </w:r>
    </w:p>
    <w:p w:rsidR="00340E36" w:rsidRPr="0007266C" w:rsidRDefault="00340E36" w:rsidP="0027688F">
      <w:pPr>
        <w:ind w:firstLine="567"/>
        <w:jc w:val="both"/>
        <w:rPr>
          <w:rFonts w:ascii="Times New Roman" w:hAnsi="Times New Roman" w:cs="Times New Roman"/>
        </w:rPr>
      </w:pPr>
      <w:r w:rsidRPr="0007266C">
        <w:rPr>
          <w:rFonts w:ascii="Times New Roman" w:hAnsi="Times New Roman" w:cs="Times New Roman"/>
        </w:rPr>
        <w:t xml:space="preserve">2.2. Наименование органа местного самоуправления, предоставляющего муниципальную услугу, – администрация муниципального района </w:t>
      </w:r>
      <w:proofErr w:type="spellStart"/>
      <w:r w:rsidRPr="0007266C">
        <w:rPr>
          <w:rFonts w:ascii="Times New Roman" w:hAnsi="Times New Roman" w:cs="Times New Roman"/>
        </w:rPr>
        <w:t>Пестравский</w:t>
      </w:r>
      <w:proofErr w:type="spellEnd"/>
      <w:r w:rsidRPr="0007266C">
        <w:rPr>
          <w:rFonts w:ascii="Times New Roman" w:hAnsi="Times New Roman" w:cs="Times New Roman"/>
        </w:rPr>
        <w:t xml:space="preserve"> Самарской области. </w:t>
      </w:r>
    </w:p>
    <w:p w:rsidR="008A6296" w:rsidRPr="0007266C" w:rsidRDefault="008A6296" w:rsidP="0027688F">
      <w:pPr>
        <w:tabs>
          <w:tab w:val="left" w:pos="6840"/>
        </w:tabs>
        <w:suppressAutoHyphens/>
        <w:ind w:firstLine="567"/>
        <w:jc w:val="both"/>
        <w:rPr>
          <w:rFonts w:ascii="Times New Roman" w:eastAsia="Times New Roman" w:hAnsi="Times New Roman" w:cs="Arial"/>
          <w:lang w:eastAsia="ar-SA"/>
        </w:rPr>
      </w:pPr>
      <w:r w:rsidRPr="0007266C">
        <w:rPr>
          <w:rFonts w:ascii="Times New Roman" w:eastAsia="Times New Roman" w:hAnsi="Times New Roman" w:cs="Arial"/>
          <w:lang w:eastAsia="ar-SA"/>
        </w:rPr>
        <w:t xml:space="preserve">В процедуре предоставления </w:t>
      </w:r>
      <w:r w:rsidRPr="0007266C">
        <w:rPr>
          <w:rFonts w:ascii="Times New Roman" w:eastAsia="Times New Roman" w:hAnsi="Times New Roman" w:cs="Arial"/>
          <w:bCs/>
          <w:lang w:eastAsia="ar-SA"/>
        </w:rPr>
        <w:t>муниципальной</w:t>
      </w:r>
      <w:r w:rsidRPr="0007266C">
        <w:rPr>
          <w:rFonts w:ascii="Times New Roman" w:eastAsia="Times New Roman" w:hAnsi="Times New Roman" w:cs="Arial"/>
          <w:lang w:eastAsia="ar-SA"/>
        </w:rPr>
        <w:t xml:space="preserve"> услуги участвует </w:t>
      </w:r>
      <w:r w:rsidRPr="0007266C">
        <w:rPr>
          <w:rFonts w:ascii="Times New Roman" w:eastAsia="Times New Roman" w:hAnsi="Times New Roman"/>
        </w:rPr>
        <w:t xml:space="preserve">Муниципальное казенное учреждение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Times New Roman" w:hAnsi="Times New Roman"/>
        </w:rPr>
        <w:t>Пестравский</w:t>
      </w:r>
      <w:proofErr w:type="spellEnd"/>
      <w:r w:rsidRPr="0007266C">
        <w:rPr>
          <w:rFonts w:ascii="Times New Roman" w:eastAsia="Times New Roman" w:hAnsi="Times New Roman"/>
        </w:rPr>
        <w:t xml:space="preserve"> Самарской области».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При предоставлении муниципальной услуги осуществляется взаимодействие </w:t>
      </w:r>
      <w:proofErr w:type="gramStart"/>
      <w:r w:rsidRPr="0007266C">
        <w:rPr>
          <w:rFonts w:ascii="Times New Roman" w:hAnsi="Times New Roman" w:cs="Times New Roman"/>
        </w:rPr>
        <w:t>с</w:t>
      </w:r>
      <w:proofErr w:type="gramEnd"/>
      <w:r w:rsidRPr="0007266C">
        <w:rPr>
          <w:rFonts w:ascii="Times New Roman" w:hAnsi="Times New Roman" w:cs="Times New Roman"/>
        </w:rPr>
        <w:t xml:space="preserve">: </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Управлением Федеральной налоговой службы Российской Федерации </w:t>
      </w:r>
      <w:r w:rsidR="00E27A57" w:rsidRPr="0007266C">
        <w:rPr>
          <w:rFonts w:ascii="Times New Roman" w:hAnsi="Times New Roman" w:cs="Times New Roman"/>
        </w:rPr>
        <w:br/>
        <w:t>по Самарской области (далее – УФНС России по Самарской области);</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A13DE"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2A13DE" w:rsidRPr="0007266C">
        <w:rPr>
          <w:rFonts w:ascii="Times New Roman" w:hAnsi="Times New Roman" w:cs="Times New Roman"/>
        </w:rPr>
        <w:t>филиал</w:t>
      </w:r>
      <w:r w:rsidR="00624260">
        <w:rPr>
          <w:rFonts w:ascii="Times New Roman" w:hAnsi="Times New Roman" w:cs="Times New Roman"/>
        </w:rPr>
        <w:t>ом</w:t>
      </w:r>
      <w:r w:rsidR="002A13DE" w:rsidRPr="0007266C">
        <w:rPr>
          <w:rFonts w:ascii="Times New Roman" w:hAnsi="Times New Roman" w:cs="Times New Roman"/>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Федеральным агентством по недропользованию (далее – </w:t>
      </w:r>
      <w:proofErr w:type="spellStart"/>
      <w:r w:rsidR="00E27A57" w:rsidRPr="0007266C">
        <w:rPr>
          <w:rFonts w:ascii="Times New Roman" w:hAnsi="Times New Roman" w:cs="Times New Roman"/>
        </w:rPr>
        <w:t>Роснедра</w:t>
      </w:r>
      <w:proofErr w:type="spellEnd"/>
      <w:r w:rsidR="00E27A57" w:rsidRPr="0007266C">
        <w:rPr>
          <w:rFonts w:ascii="Times New Roman" w:hAnsi="Times New Roman" w:cs="Times New Roman"/>
        </w:rPr>
        <w:t xml:space="preserve">) и его территориальным органом в Самарской области; </w:t>
      </w:r>
    </w:p>
    <w:p w:rsidR="00E27A57" w:rsidRPr="0007266C" w:rsidRDefault="00845DDF" w:rsidP="0027688F">
      <w:pPr>
        <w:ind w:firstLine="567"/>
        <w:jc w:val="both"/>
        <w:rPr>
          <w:rFonts w:ascii="Times New Roman" w:hAnsi="Times New Roman" w:cs="Times New Roman"/>
          <w:b/>
        </w:rPr>
      </w:pPr>
      <w:r w:rsidRPr="0007266C">
        <w:rPr>
          <w:rFonts w:ascii="Times New Roman" w:hAnsi="Times New Roman" w:cs="Times New Roman"/>
        </w:rPr>
        <w:t xml:space="preserve">- </w:t>
      </w:r>
      <w:r w:rsidR="00E27A57" w:rsidRPr="0007266C">
        <w:rPr>
          <w:rFonts w:ascii="Times New Roman" w:hAnsi="Times New Roman" w:cs="Times New Roman"/>
        </w:rPr>
        <w:t>Управление</w:t>
      </w:r>
      <w:r w:rsidR="00624260">
        <w:rPr>
          <w:rFonts w:ascii="Times New Roman" w:hAnsi="Times New Roman" w:cs="Times New Roman"/>
        </w:rPr>
        <w:t>м</w:t>
      </w:r>
      <w:r w:rsidR="00E27A57" w:rsidRPr="0007266C">
        <w:rPr>
          <w:rFonts w:ascii="Times New Roman" w:hAnsi="Times New Roman" w:cs="Times New Roman"/>
        </w:rPr>
        <w:t xml:space="preserve"> по вопросам миграции Главного управления МВД России по Самарской области</w:t>
      </w:r>
      <w:r w:rsidR="008F3BBE" w:rsidRPr="0007266C">
        <w:rPr>
          <w:rFonts w:ascii="Times New Roman" w:hAnsi="Times New Roman" w:cs="Times New Roman"/>
        </w:rPr>
        <w:t xml:space="preserve"> (далее – Управление МВД России)</w:t>
      </w:r>
      <w:r w:rsidR="00E27A57" w:rsidRPr="0007266C">
        <w:rPr>
          <w:rStyle w:val="aff7"/>
          <w:rFonts w:ascii="Times New Roman" w:eastAsia="Times New Roman" w:hAnsi="Times New Roman" w:cs="Times New Roman"/>
          <w:b w:val="0"/>
          <w:sz w:val="24"/>
          <w:lang w:eastAsia="ar-SA"/>
        </w:rPr>
        <w:t>;</w:t>
      </w:r>
      <w:r w:rsidR="00E27A57" w:rsidRPr="0007266C">
        <w:rPr>
          <w:rFonts w:ascii="Times New Roman" w:hAnsi="Times New Roman" w:cs="Times New Roman"/>
          <w:b/>
        </w:rPr>
        <w:t xml:space="preserve"> </w:t>
      </w:r>
    </w:p>
    <w:p w:rsidR="00E27A57"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министерством лесного хозяйства, охраны окружающей среды и природопользования Самарской области (далее – </w:t>
      </w:r>
      <w:proofErr w:type="spellStart"/>
      <w:r w:rsidR="00E27A57" w:rsidRPr="0007266C">
        <w:rPr>
          <w:rFonts w:ascii="Times New Roman" w:hAnsi="Times New Roman" w:cs="Times New Roman"/>
        </w:rPr>
        <w:t>Минлесхоз</w:t>
      </w:r>
      <w:proofErr w:type="spellEnd"/>
      <w:r w:rsidR="00E27A57" w:rsidRPr="0007266C">
        <w:rPr>
          <w:rFonts w:ascii="Times New Roman" w:hAnsi="Times New Roman" w:cs="Times New Roman"/>
        </w:rPr>
        <w:t>);</w:t>
      </w:r>
    </w:p>
    <w:p w:rsidR="00E27A57"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 xml:space="preserve">министерством строительства Самарской области (далее – Минстрой); </w:t>
      </w:r>
    </w:p>
    <w:p w:rsidR="005D1886"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E27A57" w:rsidRPr="0007266C">
        <w:rPr>
          <w:rFonts w:ascii="Times New Roman" w:hAnsi="Times New Roman" w:cs="Times New Roman"/>
        </w:rPr>
        <w:t>органами местного самоуправления (их структурными подразделениями)</w:t>
      </w:r>
      <w:r w:rsidR="008F3BBE" w:rsidRPr="0007266C">
        <w:rPr>
          <w:rFonts w:ascii="Times New Roman" w:hAnsi="Times New Roman" w:cs="Times New Roman"/>
        </w:rPr>
        <w:t>.</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2.3. Результатом предоставления муниципальной услуги являются: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1) выдача разрешения;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2) отказ в вы</w:t>
      </w:r>
      <w:r w:rsidR="00895151" w:rsidRPr="0007266C">
        <w:rPr>
          <w:rFonts w:ascii="Times New Roman" w:hAnsi="Times New Roman" w:cs="Times New Roman"/>
        </w:rPr>
        <w:t>даче разрешения;</w:t>
      </w:r>
    </w:p>
    <w:p w:rsidR="00895151" w:rsidRPr="0007266C" w:rsidRDefault="003B17C4"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3) </w:t>
      </w:r>
      <w:r w:rsidR="00895151" w:rsidRPr="0007266C">
        <w:rPr>
          <w:rFonts w:ascii="Times New Roman" w:hAnsi="Times New Roman" w:cs="Times New Roman"/>
        </w:rPr>
        <w:t>отказ в проведен</w:t>
      </w:r>
      <w:proofErr w:type="gramStart"/>
      <w:r w:rsidR="00895151" w:rsidRPr="0007266C">
        <w:rPr>
          <w:rFonts w:ascii="Times New Roman" w:hAnsi="Times New Roman" w:cs="Times New Roman"/>
        </w:rPr>
        <w:t>ии ау</w:t>
      </w:r>
      <w:proofErr w:type="gramEnd"/>
      <w:r w:rsidR="00895151" w:rsidRPr="0007266C">
        <w:rPr>
          <w:rFonts w:ascii="Times New Roman" w:hAnsi="Times New Roman" w:cs="Times New Roman"/>
        </w:rPr>
        <w:t>кциона на право заключения</w:t>
      </w:r>
      <w:r w:rsidR="00942E15" w:rsidRPr="0007266C">
        <w:rPr>
          <w:rFonts w:ascii="Times New Roman" w:hAnsi="Times New Roman" w:cs="Times New Roman"/>
        </w:rPr>
        <w:t xml:space="preserve"> договора на размещение объекта;</w:t>
      </w:r>
    </w:p>
    <w:p w:rsidR="004C1870" w:rsidRPr="0007266C" w:rsidRDefault="00942E15" w:rsidP="0027688F">
      <w:pPr>
        <w:tabs>
          <w:tab w:val="left" w:pos="1134"/>
        </w:tabs>
        <w:ind w:firstLine="567"/>
        <w:jc w:val="both"/>
        <w:rPr>
          <w:rFonts w:ascii="Times New Roman" w:hAnsi="Times New Roman" w:cs="Times New Roman"/>
        </w:rPr>
      </w:pPr>
      <w:r w:rsidRPr="0007266C">
        <w:rPr>
          <w:rFonts w:ascii="Times New Roman" w:hAnsi="Times New Roman" w:cs="Times New Roman"/>
        </w:rPr>
        <w:t>4) подготовка и направление подписанного со стороны администрации проекта договора на размещение объекта.</w:t>
      </w:r>
    </w:p>
    <w:p w:rsidR="004435C4"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2.4. </w:t>
      </w:r>
      <w:r w:rsidR="004435C4" w:rsidRPr="0007266C">
        <w:rPr>
          <w:rFonts w:ascii="Times New Roman" w:hAnsi="Times New Roman" w:cs="Times New Roman"/>
        </w:rPr>
        <w:t xml:space="preserve">Срок предоставления муниципальной услуги в части рассмотрения заявления о </w:t>
      </w:r>
      <w:r w:rsidR="004B2275" w:rsidRPr="0007266C">
        <w:rPr>
          <w:rFonts w:ascii="Times New Roman" w:hAnsi="Times New Roman" w:cs="Times New Roman"/>
        </w:rPr>
        <w:t>выдаче</w:t>
      </w:r>
      <w:r w:rsidR="004435C4" w:rsidRPr="0007266C">
        <w:rPr>
          <w:rFonts w:ascii="Times New Roman" w:hAnsi="Times New Roman" w:cs="Times New Roman"/>
        </w:rPr>
        <w:t xml:space="preserve"> разрешения без проведения аукциона</w:t>
      </w:r>
      <w:r w:rsidR="004B2275" w:rsidRPr="0007266C">
        <w:rPr>
          <w:rFonts w:ascii="Times New Roman" w:hAnsi="Times New Roman" w:cs="Times New Roman"/>
        </w:rPr>
        <w:t xml:space="preserve"> </w:t>
      </w:r>
      <w:r w:rsidR="00021619" w:rsidRPr="0007266C">
        <w:rPr>
          <w:rFonts w:ascii="Times New Roman" w:hAnsi="Times New Roman" w:cs="Times New Roman"/>
        </w:rPr>
        <w:t>составляет 10</w:t>
      </w:r>
      <w:r w:rsidR="00F53C56" w:rsidRPr="0007266C">
        <w:rPr>
          <w:rFonts w:ascii="Times New Roman" w:hAnsi="Times New Roman" w:cs="Times New Roman"/>
        </w:rPr>
        <w:t xml:space="preserve"> рабочих дней со дня </w:t>
      </w:r>
      <w:r w:rsidR="004435C4" w:rsidRPr="0007266C">
        <w:rPr>
          <w:rFonts w:ascii="Times New Roman" w:hAnsi="Times New Roman" w:cs="Times New Roman"/>
        </w:rPr>
        <w:t>поступления заявления в</w:t>
      </w:r>
      <w:r w:rsidR="00F53C56" w:rsidRPr="0007266C">
        <w:rPr>
          <w:rFonts w:ascii="Times New Roman" w:hAnsi="Times New Roman" w:cs="Times New Roman"/>
        </w:rPr>
        <w:t xml:space="preserve"> администрацию</w:t>
      </w:r>
      <w:r w:rsidR="004435C4" w:rsidRPr="0007266C">
        <w:rPr>
          <w:rFonts w:ascii="Times New Roman" w:hAnsi="Times New Roman" w:cs="Times New Roman"/>
        </w:rPr>
        <w:t>.</w:t>
      </w:r>
    </w:p>
    <w:p w:rsidR="000B3E60" w:rsidRPr="0007266C" w:rsidRDefault="000B3E60"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Срок предоставления муниципальной услуги в части заключении договора на размещение объекта по результатам аукциона исчисляется с учетом следующих этапов: </w:t>
      </w:r>
      <w:r w:rsidR="0067285E" w:rsidRPr="0007266C">
        <w:rPr>
          <w:rFonts w:ascii="Times New Roman" w:hAnsi="Times New Roman" w:cs="Times New Roman"/>
        </w:rPr>
        <w:t>1</w:t>
      </w:r>
      <w:r w:rsidRPr="0007266C">
        <w:rPr>
          <w:rFonts w:ascii="Times New Roman" w:hAnsi="Times New Roman" w:cs="Times New Roman"/>
        </w:rPr>
        <w:t>0</w:t>
      </w:r>
      <w:r w:rsidR="0067285E" w:rsidRPr="0007266C">
        <w:rPr>
          <w:rFonts w:ascii="Times New Roman" w:hAnsi="Times New Roman" w:cs="Times New Roman"/>
        </w:rPr>
        <w:t xml:space="preserve"> рабочих</w:t>
      </w:r>
      <w:r w:rsidRPr="0007266C">
        <w:rPr>
          <w:rFonts w:ascii="Times New Roman" w:hAnsi="Times New Roman" w:cs="Times New Roman"/>
        </w:rPr>
        <w:t xml:space="preserve"> дней с</w:t>
      </w:r>
      <w:r w:rsidR="0067285E" w:rsidRPr="0007266C">
        <w:rPr>
          <w:rFonts w:ascii="Times New Roman" w:hAnsi="Times New Roman" w:cs="Times New Roman"/>
        </w:rPr>
        <w:t>о</w:t>
      </w:r>
      <w:r w:rsidRPr="0007266C">
        <w:rPr>
          <w:rFonts w:ascii="Times New Roman" w:hAnsi="Times New Roman" w:cs="Times New Roman"/>
        </w:rPr>
        <w:t xml:space="preserve"> </w:t>
      </w:r>
      <w:r w:rsidR="0067285E" w:rsidRPr="0007266C">
        <w:rPr>
          <w:rFonts w:ascii="Times New Roman" w:hAnsi="Times New Roman" w:cs="Times New Roman"/>
        </w:rPr>
        <w:t>дня</w:t>
      </w:r>
      <w:r w:rsidRPr="0007266C">
        <w:rPr>
          <w:rFonts w:ascii="Times New Roman" w:hAnsi="Times New Roman" w:cs="Times New Roman"/>
        </w:rPr>
        <w:t xml:space="preserve"> поступления заявления </w:t>
      </w:r>
      <w:r w:rsidR="0067285E" w:rsidRPr="0007266C">
        <w:rPr>
          <w:rFonts w:ascii="Times New Roman" w:hAnsi="Times New Roman" w:cs="Times New Roman"/>
        </w:rPr>
        <w:t>о проведен</w:t>
      </w:r>
      <w:proofErr w:type="gramStart"/>
      <w:r w:rsidR="0067285E" w:rsidRPr="0007266C">
        <w:rPr>
          <w:rFonts w:ascii="Times New Roman" w:hAnsi="Times New Roman" w:cs="Times New Roman"/>
        </w:rPr>
        <w:t>ии ау</w:t>
      </w:r>
      <w:proofErr w:type="gramEnd"/>
      <w:r w:rsidR="0067285E" w:rsidRPr="0007266C">
        <w:rPr>
          <w:rFonts w:ascii="Times New Roman" w:hAnsi="Times New Roman" w:cs="Times New Roman"/>
        </w:rPr>
        <w:t xml:space="preserve">кциона </w:t>
      </w:r>
      <w:r w:rsidRPr="0007266C">
        <w:rPr>
          <w:rFonts w:ascii="Times New Roman" w:hAnsi="Times New Roman" w:cs="Times New Roman"/>
        </w:rPr>
        <w:t>в</w:t>
      </w:r>
      <w:r w:rsidR="0067285E" w:rsidRPr="0007266C">
        <w:rPr>
          <w:rFonts w:ascii="Times New Roman" w:hAnsi="Times New Roman" w:cs="Times New Roman"/>
        </w:rPr>
        <w:t xml:space="preserve"> администрацию</w:t>
      </w:r>
      <w:r w:rsidR="00925785" w:rsidRPr="0007266C">
        <w:rPr>
          <w:rFonts w:ascii="Times New Roman" w:hAnsi="Times New Roman" w:cs="Times New Roman"/>
        </w:rPr>
        <w:t xml:space="preserve"> для принятия решения о проведении аукциона либо об отказе в проведении аукциона</w:t>
      </w:r>
      <w:r w:rsidRPr="0007266C">
        <w:rPr>
          <w:rFonts w:ascii="Times New Roman" w:hAnsi="Times New Roman" w:cs="Times New Roman"/>
        </w:rPr>
        <w:t xml:space="preserve">; </w:t>
      </w:r>
      <w:r w:rsidR="007B2505" w:rsidRPr="0007266C">
        <w:rPr>
          <w:rFonts w:ascii="Times New Roman" w:hAnsi="Times New Roman" w:cs="Times New Roman"/>
        </w:rPr>
        <w:t>3 рабочих</w:t>
      </w:r>
      <w:r w:rsidRPr="0007266C">
        <w:rPr>
          <w:rFonts w:ascii="Times New Roman" w:hAnsi="Times New Roman" w:cs="Times New Roman"/>
        </w:rPr>
        <w:t xml:space="preserve"> дн</w:t>
      </w:r>
      <w:r w:rsidR="007B2505" w:rsidRPr="0007266C">
        <w:rPr>
          <w:rFonts w:ascii="Times New Roman" w:hAnsi="Times New Roman" w:cs="Times New Roman"/>
        </w:rPr>
        <w:t>я</w:t>
      </w:r>
      <w:r w:rsidRPr="0007266C">
        <w:rPr>
          <w:rFonts w:ascii="Times New Roman" w:hAnsi="Times New Roman" w:cs="Times New Roman"/>
        </w:rPr>
        <w:t xml:space="preserve"> с</w:t>
      </w:r>
      <w:r w:rsidR="007B2505" w:rsidRPr="0007266C">
        <w:rPr>
          <w:rFonts w:ascii="Times New Roman" w:hAnsi="Times New Roman" w:cs="Times New Roman"/>
        </w:rPr>
        <w:t>о</w:t>
      </w:r>
      <w:r w:rsidRPr="0007266C">
        <w:rPr>
          <w:rFonts w:ascii="Times New Roman" w:hAnsi="Times New Roman" w:cs="Times New Roman"/>
        </w:rPr>
        <w:t xml:space="preserve"> </w:t>
      </w:r>
      <w:r w:rsidR="007B2505" w:rsidRPr="0007266C">
        <w:rPr>
          <w:rFonts w:ascii="Times New Roman" w:hAnsi="Times New Roman" w:cs="Times New Roman"/>
        </w:rPr>
        <w:t>дня</w:t>
      </w:r>
      <w:r w:rsidRPr="0007266C">
        <w:rPr>
          <w:rFonts w:ascii="Times New Roman" w:hAnsi="Times New Roman" w:cs="Times New Roman"/>
        </w:rPr>
        <w:t xml:space="preserve"> </w:t>
      </w:r>
      <w:r w:rsidR="007B2505" w:rsidRPr="0007266C">
        <w:rPr>
          <w:rFonts w:ascii="Times New Roman" w:hAnsi="Times New Roman" w:cs="Times New Roman"/>
        </w:rPr>
        <w:t xml:space="preserve">составления протокола о результатах аукциона </w:t>
      </w:r>
      <w:r w:rsidRPr="0007266C">
        <w:rPr>
          <w:rFonts w:ascii="Times New Roman" w:hAnsi="Times New Roman" w:cs="Times New Roman"/>
        </w:rPr>
        <w:t xml:space="preserve">для подготовки проекта договора </w:t>
      </w:r>
      <w:r w:rsidR="008D0D5D" w:rsidRPr="0007266C">
        <w:rPr>
          <w:rFonts w:ascii="Times New Roman" w:hAnsi="Times New Roman" w:cs="Times New Roman"/>
        </w:rPr>
        <w:t xml:space="preserve">о размещении объекта </w:t>
      </w:r>
      <w:r w:rsidRPr="0007266C">
        <w:rPr>
          <w:rFonts w:ascii="Times New Roman" w:hAnsi="Times New Roman" w:cs="Times New Roman"/>
        </w:rPr>
        <w:t>и направления его победителю аукциона.</w:t>
      </w:r>
    </w:p>
    <w:p w:rsidR="00E648DF"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2.5. </w:t>
      </w:r>
      <w:r w:rsidR="00E648DF" w:rsidRPr="0007266C">
        <w:rPr>
          <w:rFonts w:ascii="Times New Roman" w:hAnsi="Times New Roman" w:cs="Times New Roman"/>
        </w:rPr>
        <w:t>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в Региональном реестре и на Региональном портале.</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2.6. Для получения муниципальной услуги заявитель самостоятельно представляет в администрацию следующие документы: </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1) заявление о выдаче разрешения (далее – заявление) по форме согласно приложению 1 </w:t>
      </w:r>
      <w:r w:rsidR="00FA5EC6" w:rsidRPr="0007266C">
        <w:rPr>
          <w:rFonts w:ascii="Times New Roman" w:hAnsi="Times New Roman" w:cs="Times New Roman"/>
        </w:rPr>
        <w:t>и</w:t>
      </w:r>
      <w:r w:rsidR="00126082" w:rsidRPr="0007266C">
        <w:rPr>
          <w:rFonts w:ascii="Times New Roman" w:hAnsi="Times New Roman" w:cs="Times New Roman"/>
        </w:rPr>
        <w:t>ли</w:t>
      </w:r>
      <w:r w:rsidR="00FA5EC6" w:rsidRPr="0007266C">
        <w:rPr>
          <w:rFonts w:ascii="Times New Roman" w:hAnsi="Times New Roman" w:cs="Times New Roman"/>
        </w:rPr>
        <w:t xml:space="preserve"> 2 </w:t>
      </w:r>
      <w:r w:rsidRPr="0007266C">
        <w:rPr>
          <w:rFonts w:ascii="Times New Roman" w:hAnsi="Times New Roman" w:cs="Times New Roman"/>
        </w:rPr>
        <w:t>к настоящему Административному регламенту;</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lastRenderedPageBreak/>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E27A57" w:rsidRPr="0007266C" w:rsidRDefault="00126082" w:rsidP="0027688F">
      <w:pPr>
        <w:tabs>
          <w:tab w:val="left" w:pos="1134"/>
        </w:tabs>
        <w:ind w:firstLine="567"/>
        <w:jc w:val="both"/>
        <w:rPr>
          <w:rFonts w:ascii="Times New Roman" w:hAnsi="Times New Roman" w:cs="Times New Roman"/>
        </w:rPr>
      </w:pPr>
      <w:r w:rsidRPr="0007266C">
        <w:rPr>
          <w:rFonts w:ascii="Times New Roman" w:hAnsi="Times New Roman" w:cs="Times New Roman"/>
        </w:rPr>
        <w:t>3) схему</w:t>
      </w:r>
      <w:r w:rsidR="00E27A57" w:rsidRPr="0007266C">
        <w:rPr>
          <w:rFonts w:ascii="Times New Roman" w:hAnsi="Times New Roman" w:cs="Times New Roman"/>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w:t>
      </w:r>
      <w:r w:rsidRPr="0007266C">
        <w:rPr>
          <w:rFonts w:ascii="Times New Roman" w:hAnsi="Times New Roman" w:cs="Times New Roman"/>
        </w:rPr>
        <w:t>руется использовать земли, часть</w:t>
      </w:r>
      <w:r w:rsidR="00E27A57" w:rsidRPr="0007266C">
        <w:rPr>
          <w:rFonts w:ascii="Times New Roman" w:hAnsi="Times New Roman" w:cs="Times New Roman"/>
        </w:rPr>
        <w:t xml:space="preserve"> з</w:t>
      </w:r>
      <w:r w:rsidRPr="0007266C">
        <w:rPr>
          <w:rFonts w:ascii="Times New Roman" w:hAnsi="Times New Roman" w:cs="Times New Roman"/>
        </w:rPr>
        <w:t>емельного участка или земельный</w:t>
      </w:r>
      <w:r w:rsidR="00E27A57" w:rsidRPr="0007266C">
        <w:rPr>
          <w:rFonts w:ascii="Times New Roman" w:hAnsi="Times New Roman" w:cs="Times New Roman"/>
        </w:rPr>
        <w:t xml:space="preserve"> участ</w:t>
      </w:r>
      <w:r w:rsidRPr="0007266C">
        <w:rPr>
          <w:rFonts w:ascii="Times New Roman" w:hAnsi="Times New Roman" w:cs="Times New Roman"/>
        </w:rPr>
        <w:t>о</w:t>
      </w:r>
      <w:r w:rsidR="00E27A57" w:rsidRPr="0007266C">
        <w:rPr>
          <w:rFonts w:ascii="Times New Roman" w:hAnsi="Times New Roman" w:cs="Times New Roman"/>
        </w:rPr>
        <w:t>к</w:t>
      </w:r>
      <w:r w:rsidRPr="0007266C">
        <w:rPr>
          <w:rFonts w:ascii="Times New Roman" w:hAnsi="Times New Roman" w:cs="Times New Roman"/>
        </w:rPr>
        <w:t xml:space="preserve">, </w:t>
      </w:r>
      <w:proofErr w:type="gramStart"/>
      <w:r w:rsidRPr="0007266C">
        <w:rPr>
          <w:rFonts w:ascii="Times New Roman" w:hAnsi="Times New Roman" w:cs="Times New Roman"/>
        </w:rPr>
        <w:t>сведения</w:t>
      </w:r>
      <w:proofErr w:type="gramEnd"/>
      <w:r w:rsidRPr="0007266C">
        <w:rPr>
          <w:rFonts w:ascii="Times New Roman" w:hAnsi="Times New Roman" w:cs="Times New Roman"/>
        </w:rPr>
        <w:t xml:space="preserve"> о которых</w:t>
      </w:r>
      <w:r w:rsidR="00E27A57" w:rsidRPr="0007266C">
        <w:rPr>
          <w:rFonts w:ascii="Times New Roman" w:hAnsi="Times New Roman" w:cs="Times New Roman"/>
        </w:rPr>
        <w:t xml:space="preserve"> отсутствуют в Едином государственном реестре недвижимости. </w:t>
      </w:r>
    </w:p>
    <w:p w:rsidR="008254E5" w:rsidRPr="0007266C" w:rsidRDefault="00DC25F4" w:rsidP="0027688F">
      <w:pPr>
        <w:tabs>
          <w:tab w:val="left" w:pos="1134"/>
        </w:tabs>
        <w:ind w:firstLine="567"/>
        <w:jc w:val="both"/>
        <w:rPr>
          <w:rFonts w:ascii="Times New Roman" w:hAnsi="Times New Roman" w:cs="Times New Roman"/>
        </w:rPr>
      </w:pPr>
      <w:r w:rsidRPr="0007266C">
        <w:rPr>
          <w:rFonts w:ascii="Times New Roman" w:hAnsi="Times New Roman" w:cs="Times New Roman"/>
        </w:rPr>
        <w:t>4</w:t>
      </w:r>
      <w:r w:rsidR="008254E5" w:rsidRPr="0007266C">
        <w:rPr>
          <w:rFonts w:ascii="Times New Roman" w:hAnsi="Times New Roman" w:cs="Times New Roman"/>
        </w:rPr>
        <w:t>)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1.1.2 настоящего Административного регламента;</w:t>
      </w:r>
    </w:p>
    <w:p w:rsidR="008254E5" w:rsidRPr="0007266C" w:rsidRDefault="00DC25F4"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5</w:t>
      </w:r>
      <w:r w:rsidR="008254E5" w:rsidRPr="0007266C">
        <w:rPr>
          <w:rFonts w:ascii="Times New Roman" w:hAnsi="Times New Roman" w:cs="Times New Roman"/>
        </w:rPr>
        <w:t xml:space="preserve">)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1.1.2 настоящего Административного регламента, и указанный линейный объект находится не в собственности (владении) </w:t>
      </w:r>
      <w:r w:rsidR="006617C9" w:rsidRPr="0007266C">
        <w:rPr>
          <w:rFonts w:ascii="Times New Roman" w:hAnsi="Times New Roman" w:cs="Times New Roman"/>
        </w:rPr>
        <w:t>получателя муниципальной услуги.</w:t>
      </w:r>
      <w:proofErr w:type="gramEnd"/>
    </w:p>
    <w:p w:rsidR="00E27A57" w:rsidRPr="0007266C" w:rsidRDefault="004E05BB" w:rsidP="0027688F">
      <w:pPr>
        <w:ind w:firstLine="567"/>
        <w:jc w:val="both"/>
        <w:rPr>
          <w:rFonts w:ascii="Times New Roman" w:hAnsi="Times New Roman" w:cs="Times New Roman"/>
        </w:rPr>
      </w:pPr>
      <w:r w:rsidRPr="0007266C">
        <w:rPr>
          <w:rFonts w:ascii="Times New Roman" w:hAnsi="Times New Roman" w:cs="Times New Roman"/>
        </w:rPr>
        <w:t>Д</w:t>
      </w:r>
      <w:r w:rsidR="00E27A57" w:rsidRPr="0007266C">
        <w:rPr>
          <w:rFonts w:ascii="Times New Roman" w:hAnsi="Times New Roman" w:cs="Times New Roman"/>
        </w:rPr>
        <w:t>ля получения муниципальной услуги в соответствии с подпунктом 5 пункта 1.</w:t>
      </w:r>
      <w:r w:rsidR="00F940E5" w:rsidRPr="0007266C">
        <w:rPr>
          <w:rFonts w:ascii="Times New Roman" w:hAnsi="Times New Roman" w:cs="Times New Roman"/>
        </w:rPr>
        <w:t>1.</w:t>
      </w:r>
      <w:r w:rsidR="00E27A57" w:rsidRPr="0007266C">
        <w:rPr>
          <w:rFonts w:ascii="Times New Roman" w:hAnsi="Times New Roman" w:cs="Times New Roman"/>
        </w:rPr>
        <w:t>2 настоящего Административного регламента</w:t>
      </w:r>
      <w:r w:rsidRPr="0007266C">
        <w:rPr>
          <w:rFonts w:ascii="Times New Roman" w:hAnsi="Times New Roman" w:cs="Times New Roman"/>
        </w:rPr>
        <w:t xml:space="preserve"> </w:t>
      </w:r>
      <w:r w:rsidR="00E27A57" w:rsidRPr="0007266C">
        <w:rPr>
          <w:rFonts w:ascii="Times New Roman" w:hAnsi="Times New Roman" w:cs="Times New Roman"/>
        </w:rPr>
        <w:t xml:space="preserve">заявитель </w:t>
      </w:r>
      <w:r w:rsidR="004404B6" w:rsidRPr="0007266C">
        <w:rPr>
          <w:rFonts w:ascii="Times New Roman" w:hAnsi="Times New Roman" w:cs="Times New Roman"/>
        </w:rPr>
        <w:t xml:space="preserve">также </w:t>
      </w:r>
      <w:r w:rsidR="00E27A57" w:rsidRPr="0007266C">
        <w:rPr>
          <w:rFonts w:ascii="Times New Roman" w:hAnsi="Times New Roman" w:cs="Times New Roman"/>
        </w:rPr>
        <w:t>самостоятельно представляет в администрацию следующие документы:</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1) заявку на участие в аукционе по установленной в извещении о проведен</w:t>
      </w:r>
      <w:proofErr w:type="gramStart"/>
      <w:r w:rsidRPr="0007266C">
        <w:rPr>
          <w:rFonts w:ascii="Times New Roman" w:hAnsi="Times New Roman" w:cs="Times New Roman"/>
        </w:rPr>
        <w:t>ии ау</w:t>
      </w:r>
      <w:proofErr w:type="gramEnd"/>
      <w:r w:rsidRPr="0007266C">
        <w:rPr>
          <w:rFonts w:ascii="Times New Roman" w:hAnsi="Times New Roman" w:cs="Times New Roman"/>
        </w:rPr>
        <w:t>кциона форме с указанием банковских реквизитов счета для возврата задатка (в случае представления документов для участия в аукционе);</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AB77B6" w:rsidRPr="0007266C">
        <w:rPr>
          <w:rFonts w:ascii="Times New Roman" w:hAnsi="Times New Roman" w:cs="Times New Roman"/>
        </w:rPr>
        <w:t xml:space="preserve"> (в случае представления документов для участия в аукционе)</w:t>
      </w:r>
      <w:r w:rsidRPr="0007266C">
        <w:rPr>
          <w:rFonts w:ascii="Times New Roman" w:hAnsi="Times New Roman" w:cs="Times New Roman"/>
        </w:rPr>
        <w:t>;</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r w:rsidR="00AB77B6" w:rsidRPr="0007266C">
        <w:rPr>
          <w:rFonts w:ascii="Times New Roman" w:hAnsi="Times New Roman" w:cs="Times New Roman"/>
        </w:rPr>
        <w:t xml:space="preserve"> (в случае представления документов для участия в аукционе)</w:t>
      </w:r>
      <w:r w:rsidRPr="0007266C">
        <w:rPr>
          <w:rFonts w:ascii="Times New Roman" w:hAnsi="Times New Roman" w:cs="Times New Roman"/>
        </w:rPr>
        <w:t>;</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4) копии документов, удостоверяющих личность претендента (для индивидуальных предпринимателей)</w:t>
      </w:r>
      <w:r w:rsidR="00AB77B6" w:rsidRPr="0007266C">
        <w:rPr>
          <w:rFonts w:ascii="Times New Roman" w:hAnsi="Times New Roman" w:cs="Times New Roman"/>
        </w:rPr>
        <w:t xml:space="preserve"> (в случае представления документов для участия в аукционе)</w:t>
      </w:r>
      <w:r w:rsidRPr="0007266C">
        <w:rPr>
          <w:rFonts w:ascii="Times New Roman" w:hAnsi="Times New Roman" w:cs="Times New Roman"/>
        </w:rPr>
        <w:t>;</w:t>
      </w:r>
    </w:p>
    <w:p w:rsidR="00734B9C" w:rsidRPr="0007266C" w:rsidRDefault="00734B9C" w:rsidP="0027688F">
      <w:pPr>
        <w:ind w:firstLine="567"/>
        <w:jc w:val="both"/>
        <w:rPr>
          <w:rFonts w:ascii="Times New Roman" w:hAnsi="Times New Roman" w:cs="Times New Roman"/>
        </w:rPr>
      </w:pPr>
      <w:r w:rsidRPr="0007266C">
        <w:rPr>
          <w:rFonts w:ascii="Times New Roman" w:hAnsi="Times New Roman" w:cs="Times New Roman"/>
        </w:rPr>
        <w:t>5) документ, подтверждающий внесение задатка</w:t>
      </w:r>
      <w:r w:rsidR="00AB77B6" w:rsidRPr="0007266C">
        <w:rPr>
          <w:rFonts w:ascii="Times New Roman" w:hAnsi="Times New Roman" w:cs="Times New Roman"/>
        </w:rPr>
        <w:t xml:space="preserve"> (в случае представления документов для участия в аукционе);</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6</w:t>
      </w:r>
      <w:r w:rsidR="004E05BB" w:rsidRPr="0007266C">
        <w:rPr>
          <w:rFonts w:ascii="Times New Roman" w:hAnsi="Times New Roman" w:cs="Times New Roman"/>
        </w:rPr>
        <w:t>) схему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7</w:t>
      </w:r>
      <w:r w:rsidR="004E05BB" w:rsidRPr="0007266C">
        <w:rPr>
          <w:rFonts w:ascii="Times New Roman" w:hAnsi="Times New Roman" w:cs="Times New Roman"/>
        </w:rPr>
        <w:t>) копии технических условий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предполагающих строительство такого объекта (таких объектов), заверенные заявителем;</w:t>
      </w:r>
    </w:p>
    <w:p w:rsidR="004E05BB" w:rsidRPr="0007266C" w:rsidRDefault="00DC25F4" w:rsidP="0027688F">
      <w:pPr>
        <w:ind w:firstLine="567"/>
        <w:jc w:val="both"/>
        <w:rPr>
          <w:rFonts w:ascii="Times New Roman" w:hAnsi="Times New Roman" w:cs="Times New Roman"/>
        </w:rPr>
      </w:pPr>
      <w:proofErr w:type="gramStart"/>
      <w:r w:rsidRPr="0007266C">
        <w:rPr>
          <w:rFonts w:ascii="Times New Roman" w:hAnsi="Times New Roman" w:cs="Times New Roman"/>
        </w:rPr>
        <w:t>8</w:t>
      </w:r>
      <w:r w:rsidR="004E05BB" w:rsidRPr="0007266C">
        <w:rPr>
          <w:rFonts w:ascii="Times New Roman" w:hAnsi="Times New Roman" w:cs="Times New Roman"/>
        </w:rPr>
        <w:t>) копию соглашения (договора), заключенного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находящегося в государственной или муниципальной собственности</w:t>
      </w:r>
      <w:proofErr w:type="gramEnd"/>
      <w:r w:rsidR="004E05BB" w:rsidRPr="0007266C">
        <w:rPr>
          <w:rFonts w:ascii="Times New Roman" w:hAnsi="Times New Roman" w:cs="Times New Roman"/>
        </w:rPr>
        <w:t xml:space="preserve">), </w:t>
      </w:r>
      <w:proofErr w:type="gramStart"/>
      <w:r w:rsidR="004E05BB" w:rsidRPr="0007266C">
        <w:rPr>
          <w:rFonts w:ascii="Times New Roman" w:hAnsi="Times New Roman" w:cs="Times New Roman"/>
        </w:rPr>
        <w:t>заверенную</w:t>
      </w:r>
      <w:proofErr w:type="gramEnd"/>
      <w:r w:rsidR="004E05BB" w:rsidRPr="0007266C">
        <w:rPr>
          <w:rFonts w:ascii="Times New Roman" w:hAnsi="Times New Roman" w:cs="Times New Roman"/>
        </w:rPr>
        <w:t xml:space="preserve"> заявителем;</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9</w:t>
      </w:r>
      <w:r w:rsidR="004E05BB" w:rsidRPr="0007266C">
        <w:rPr>
          <w:rFonts w:ascii="Times New Roman" w:hAnsi="Times New Roman" w:cs="Times New Roman"/>
        </w:rPr>
        <w:t xml:space="preserve">) копию документа, подтверждающего наличие линейного сооружения (линейного объекта) и (или) сооружения, технологически необходимого для использования линейного </w:t>
      </w:r>
      <w:r w:rsidR="004E05BB" w:rsidRPr="0007266C">
        <w:rPr>
          <w:rFonts w:ascii="Times New Roman" w:hAnsi="Times New Roman" w:cs="Times New Roman"/>
        </w:rPr>
        <w:lastRenderedPageBreak/>
        <w:t>сооружения (линейного объекта), при размещении которог</w:t>
      </w:r>
      <w:proofErr w:type="gramStart"/>
      <w:r w:rsidR="004E05BB" w:rsidRPr="0007266C">
        <w:rPr>
          <w:rFonts w:ascii="Times New Roman" w:hAnsi="Times New Roman" w:cs="Times New Roman"/>
        </w:rPr>
        <w:t>о(</w:t>
      </w:r>
      <w:proofErr w:type="spellStart"/>
      <w:proofErr w:type="gramEnd"/>
      <w:r w:rsidR="004E05BB" w:rsidRPr="0007266C">
        <w:rPr>
          <w:rFonts w:ascii="Times New Roman" w:hAnsi="Times New Roman" w:cs="Times New Roman"/>
        </w:rPr>
        <w:t>ых</w:t>
      </w:r>
      <w:proofErr w:type="spellEnd"/>
      <w:r w:rsidR="004E05BB" w:rsidRPr="0007266C">
        <w:rPr>
          <w:rFonts w:ascii="Times New Roman" w:hAnsi="Times New Roman" w:cs="Times New Roman"/>
        </w:rPr>
        <w:t>) предполагается его (их) реконструкция, во владении заявителя, в том числе на балансе заявителя, являющегося организацией, заверенную заявителем;</w:t>
      </w:r>
    </w:p>
    <w:p w:rsidR="00067005" w:rsidRPr="0007266C" w:rsidRDefault="00067005" w:rsidP="0027688F">
      <w:pPr>
        <w:ind w:firstLine="567"/>
        <w:jc w:val="both"/>
        <w:rPr>
          <w:rFonts w:ascii="Times New Roman" w:hAnsi="Times New Roman" w:cs="Times New Roman"/>
        </w:rPr>
      </w:pPr>
      <w:r w:rsidRPr="0007266C">
        <w:rPr>
          <w:rFonts w:ascii="Times New Roman" w:hAnsi="Times New Roman" w:cs="Times New Roman"/>
        </w:rPr>
        <w:t>1</w:t>
      </w:r>
      <w:r w:rsidR="00DC25F4" w:rsidRPr="0007266C">
        <w:rPr>
          <w:rFonts w:ascii="Times New Roman" w:hAnsi="Times New Roman" w:cs="Times New Roman"/>
        </w:rPr>
        <w:t>0</w:t>
      </w:r>
      <w:r w:rsidRPr="0007266C">
        <w:rPr>
          <w:rFonts w:ascii="Times New Roman" w:hAnsi="Times New Roman" w:cs="Times New Roman"/>
        </w:rPr>
        <w:t>) копию документа на транспортное средство и его составные части, заверенную заявителем, в том числе регистрационные документы (в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p>
    <w:p w:rsidR="00067005"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11</w:t>
      </w:r>
      <w:r w:rsidR="00067005" w:rsidRPr="0007266C">
        <w:rPr>
          <w:rFonts w:ascii="Times New Roman" w:hAnsi="Times New Roman" w:cs="Times New Roman"/>
        </w:rPr>
        <w:t xml:space="preserve">) копию документа, выдаваемого федеральным государственным учреждением </w:t>
      </w:r>
      <w:proofErr w:type="gramStart"/>
      <w:r w:rsidR="00067005" w:rsidRPr="0007266C">
        <w:rPr>
          <w:rFonts w:ascii="Times New Roman" w:hAnsi="Times New Roman" w:cs="Times New Roman"/>
        </w:rPr>
        <w:t>медико-социальной</w:t>
      </w:r>
      <w:proofErr w:type="gramEnd"/>
      <w:r w:rsidR="00067005" w:rsidRPr="0007266C">
        <w:rPr>
          <w:rFonts w:ascii="Times New Roman" w:hAnsi="Times New Roman" w:cs="Times New Roman"/>
        </w:rPr>
        <w:t xml:space="preserve"> экспертизы, подтверждающего факт установления инвалидности, заверенную заявителем</w:t>
      </w:r>
      <w:r w:rsidR="00B0653F" w:rsidRPr="0007266C">
        <w:rPr>
          <w:rFonts w:ascii="Times New Roman" w:hAnsi="Times New Roman" w:cs="Times New Roman"/>
        </w:rPr>
        <w:t xml:space="preserve"> (в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r w:rsidR="00067005" w:rsidRPr="0007266C">
        <w:rPr>
          <w:rFonts w:ascii="Times New Roman" w:hAnsi="Times New Roman" w:cs="Times New Roman"/>
        </w:rPr>
        <w:t>;</w:t>
      </w:r>
    </w:p>
    <w:p w:rsidR="00067005"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12</w:t>
      </w:r>
      <w:r w:rsidR="00067005" w:rsidRPr="0007266C">
        <w:rPr>
          <w:rFonts w:ascii="Times New Roman" w:hAnsi="Times New Roman" w:cs="Times New Roman"/>
        </w:rPr>
        <w:t>) копию водительского удостоверения соответствующего инвалида первой или второй группы, законного представителя ребенка-инвалида, заверенную заявителем</w:t>
      </w:r>
      <w:r w:rsidR="00B0653F" w:rsidRPr="0007266C">
        <w:rPr>
          <w:rFonts w:ascii="Times New Roman" w:hAnsi="Times New Roman" w:cs="Times New Roman"/>
        </w:rPr>
        <w:t xml:space="preserve"> (в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r w:rsidR="00067005" w:rsidRPr="0007266C">
        <w:rPr>
          <w:rFonts w:ascii="Times New Roman" w:hAnsi="Times New Roman" w:cs="Times New Roman"/>
        </w:rPr>
        <w:t>;</w:t>
      </w:r>
    </w:p>
    <w:p w:rsidR="004E05BB" w:rsidRPr="0007266C" w:rsidRDefault="00DC25F4" w:rsidP="0027688F">
      <w:pPr>
        <w:ind w:firstLine="567"/>
        <w:jc w:val="both"/>
        <w:rPr>
          <w:rFonts w:ascii="Times New Roman" w:hAnsi="Times New Roman" w:cs="Times New Roman"/>
        </w:rPr>
      </w:pPr>
      <w:r w:rsidRPr="0007266C">
        <w:rPr>
          <w:rFonts w:ascii="Times New Roman" w:hAnsi="Times New Roman" w:cs="Times New Roman"/>
        </w:rPr>
        <w:t>13</w:t>
      </w:r>
      <w:r w:rsidR="00067005" w:rsidRPr="0007266C">
        <w:rPr>
          <w:rFonts w:ascii="Times New Roman" w:hAnsi="Times New Roman" w:cs="Times New Roman"/>
        </w:rPr>
        <w:t xml:space="preserve">) копию свидетельства о рождении ребенка (в случае получения разрешения </w:t>
      </w:r>
      <w:r w:rsidR="00B0653F" w:rsidRPr="0007266C">
        <w:rPr>
          <w:rFonts w:ascii="Times New Roman" w:hAnsi="Times New Roman" w:cs="Times New Roman"/>
        </w:rPr>
        <w:t xml:space="preserve">для размещения парковки (парковочного места) </w:t>
      </w:r>
      <w:r w:rsidR="00067005" w:rsidRPr="0007266C">
        <w:rPr>
          <w:rFonts w:ascii="Times New Roman" w:hAnsi="Times New Roman" w:cs="Times New Roman"/>
        </w:rPr>
        <w:t>гражданином, имеющим ребенка-инвалида), заверенную заявителем.</w:t>
      </w:r>
    </w:p>
    <w:p w:rsidR="00E27A57" w:rsidRPr="0007266C" w:rsidRDefault="00E27A57" w:rsidP="0027688F">
      <w:pPr>
        <w:tabs>
          <w:tab w:val="left" w:pos="1134"/>
        </w:tabs>
        <w:ind w:firstLine="567"/>
        <w:jc w:val="both"/>
        <w:rPr>
          <w:rFonts w:ascii="Times New Roman" w:eastAsia="Times New Roman" w:hAnsi="Times New Roman" w:cs="Times New Roman"/>
          <w:spacing w:val="-4"/>
          <w:lang w:eastAsia="ar-SA"/>
        </w:rPr>
      </w:pPr>
      <w:r w:rsidRPr="0007266C">
        <w:rPr>
          <w:rFonts w:ascii="Times New Roman" w:eastAsia="Times New Roman" w:hAnsi="Times New Roman" w:cs="Times New Roman"/>
          <w:spacing w:val="-4"/>
          <w:lang w:eastAsia="ar-SA"/>
        </w:rPr>
        <w:t xml:space="preserve">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w:t>
      </w:r>
      <w:r w:rsidR="005C7392" w:rsidRPr="0007266C">
        <w:rPr>
          <w:rFonts w:ascii="Times New Roman" w:eastAsia="Times New Roman" w:hAnsi="Times New Roman" w:cs="Times New Roman"/>
          <w:spacing w:val="-4"/>
          <w:lang w:eastAsia="ar-SA"/>
        </w:rPr>
        <w:t>электронных документов (</w:t>
      </w:r>
      <w:r w:rsidRPr="0007266C">
        <w:rPr>
          <w:rFonts w:ascii="Times New Roman" w:eastAsia="Times New Roman" w:hAnsi="Times New Roman" w:cs="Times New Roman"/>
          <w:spacing w:val="-4"/>
          <w:lang w:eastAsia="ar-SA"/>
        </w:rPr>
        <w:t>электронных образов документов</w:t>
      </w:r>
      <w:r w:rsidR="005C7392" w:rsidRPr="0007266C">
        <w:rPr>
          <w:rFonts w:ascii="Times New Roman" w:eastAsia="Times New Roman" w:hAnsi="Times New Roman" w:cs="Times New Roman"/>
          <w:spacing w:val="-4"/>
          <w:lang w:eastAsia="ar-SA"/>
        </w:rPr>
        <w:t>)</w:t>
      </w:r>
      <w:r w:rsidRPr="0007266C">
        <w:rPr>
          <w:rFonts w:ascii="Times New Roman" w:eastAsia="Times New Roman" w:hAnsi="Times New Roman" w:cs="Times New Roman"/>
          <w:spacing w:val="-4"/>
          <w:lang w:eastAsia="ar-SA"/>
        </w:rPr>
        <w:t>, заверенных в установленном порядке, документы на бумажных носителях заявителем не представляются.</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2.7. Не допускается требовать от заявителя </w:t>
      </w:r>
      <w:proofErr w:type="gramStart"/>
      <w:r w:rsidRPr="0007266C">
        <w:rPr>
          <w:rFonts w:ascii="Times New Roman" w:hAnsi="Times New Roman" w:cs="Times New Roman"/>
        </w:rPr>
        <w:t>представлениях</w:t>
      </w:r>
      <w:proofErr w:type="gramEnd"/>
      <w:r w:rsidRPr="0007266C">
        <w:rPr>
          <w:rFonts w:ascii="Times New Roman" w:hAnsi="Times New Roman" w:cs="Times New Roman"/>
        </w:rPr>
        <w:t xml:space="preserve"> иных документов, не указанных в пункте 2.6 настоящего Административного регламента. </w:t>
      </w:r>
    </w:p>
    <w:p w:rsidR="00E27A57"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2.8. </w:t>
      </w:r>
      <w:r w:rsidR="00E27A57" w:rsidRPr="0007266C">
        <w:rPr>
          <w:rFonts w:ascii="Times New Roman" w:hAnsi="Times New Roman" w:cs="Times New Roman"/>
        </w:rPr>
        <w:t xml:space="preserve">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w:t>
      </w:r>
      <w:r w:rsidR="0074636E" w:rsidRPr="0007266C">
        <w:rPr>
          <w:rFonts w:ascii="Times New Roman" w:hAnsi="Times New Roman" w:cs="Times New Roman"/>
        </w:rPr>
        <w:t xml:space="preserve">государственных органов, органов государственных внебюджетных фондов, органов местного самоуправления, организаций </w:t>
      </w:r>
      <w:r w:rsidR="00E27A57" w:rsidRPr="0007266C">
        <w:rPr>
          <w:rFonts w:ascii="Times New Roman" w:hAnsi="Times New Roman" w:cs="Times New Roman"/>
        </w:rPr>
        <w:t xml:space="preserve">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1) выписка из Единого государственного реестра юридических лиц, в случае, если получателем муниципальной услуги является юридическое лицо (запрашивается в УФ</w:t>
      </w:r>
      <w:r w:rsidR="00D16F5E" w:rsidRPr="0007266C">
        <w:rPr>
          <w:rFonts w:ascii="Times New Roman" w:hAnsi="Times New Roman" w:cs="Times New Roman"/>
        </w:rPr>
        <w:t>Н</w:t>
      </w:r>
      <w:r w:rsidRPr="0007266C">
        <w:rPr>
          <w:rFonts w:ascii="Times New Roman" w:hAnsi="Times New Roman" w:cs="Times New Roman"/>
        </w:rPr>
        <w:t>С России по Самарской области);</w:t>
      </w:r>
    </w:p>
    <w:p w:rsidR="00E27A57" w:rsidRPr="0007266C" w:rsidRDefault="00057B91"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 кадастровый план территории </w:t>
      </w:r>
      <w:r w:rsidR="00E27A57" w:rsidRPr="0007266C">
        <w:rPr>
          <w:rFonts w:ascii="Times New Roman" w:hAnsi="Times New Roman" w:cs="Times New Roman"/>
        </w:rPr>
        <w:t>(запрашивается в органе регистрации прав);</w:t>
      </w:r>
    </w:p>
    <w:p w:rsidR="001027E8" w:rsidRPr="0007266C" w:rsidRDefault="001027E8" w:rsidP="0027688F">
      <w:pPr>
        <w:tabs>
          <w:tab w:val="left" w:pos="1134"/>
        </w:tabs>
        <w:ind w:firstLine="567"/>
        <w:jc w:val="both"/>
        <w:rPr>
          <w:rFonts w:ascii="Times New Roman" w:hAnsi="Times New Roman" w:cs="Times New Roman"/>
        </w:rPr>
      </w:pPr>
      <w:r w:rsidRPr="0007266C">
        <w:rPr>
          <w:rFonts w:ascii="Times New Roman" w:hAnsi="Times New Roman" w:cs="Times New Roman"/>
        </w:rPr>
        <w:t>3</w:t>
      </w:r>
      <w:r w:rsidR="00E27A57" w:rsidRPr="0007266C">
        <w:rPr>
          <w:rFonts w:ascii="Times New Roman" w:hAnsi="Times New Roman" w:cs="Times New Roman"/>
        </w:rPr>
        <w:t xml:space="preserve">) </w:t>
      </w:r>
      <w:r w:rsidR="00207B62" w:rsidRPr="0007266C">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07266C">
        <w:rPr>
          <w:rFonts w:ascii="Times New Roman" w:hAnsi="Times New Roman" w:cs="Times New Roman"/>
        </w:rPr>
        <w:t xml:space="preserve"> (запрашивается в органе регистрации прав); </w:t>
      </w:r>
    </w:p>
    <w:p w:rsidR="00207B62" w:rsidRPr="0007266C" w:rsidRDefault="001027E8" w:rsidP="0027688F">
      <w:pPr>
        <w:tabs>
          <w:tab w:val="left" w:pos="1134"/>
        </w:tabs>
        <w:ind w:firstLine="567"/>
        <w:jc w:val="both"/>
        <w:rPr>
          <w:rFonts w:ascii="Times New Roman" w:hAnsi="Times New Roman" w:cs="Times New Roman"/>
        </w:rPr>
      </w:pPr>
      <w:r w:rsidRPr="0007266C">
        <w:rPr>
          <w:rFonts w:ascii="Times New Roman" w:hAnsi="Times New Roman" w:cs="Times New Roman"/>
        </w:rPr>
        <w:t>4) выписка из Единого государственного реестра недвижимости о правах отдельного лица на имевшиеся (имеющиеся) у него объекты недвижимости;</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(запрашивается в </w:t>
      </w:r>
      <w:proofErr w:type="spellStart"/>
      <w:r w:rsidRPr="0007266C">
        <w:rPr>
          <w:rFonts w:ascii="Times New Roman" w:hAnsi="Times New Roman" w:cs="Times New Roman"/>
        </w:rPr>
        <w:t>Роснедра</w:t>
      </w:r>
      <w:proofErr w:type="spellEnd"/>
      <w:r w:rsidRPr="0007266C">
        <w:rPr>
          <w:rFonts w:ascii="Times New Roman" w:hAnsi="Times New Roman" w:cs="Times New Roman"/>
        </w:rPr>
        <w:t xml:space="preserve">, </w:t>
      </w:r>
      <w:proofErr w:type="spellStart"/>
      <w:r w:rsidRPr="0007266C">
        <w:rPr>
          <w:rFonts w:ascii="Times New Roman" w:hAnsi="Times New Roman" w:cs="Times New Roman"/>
        </w:rPr>
        <w:t>Самаранедра</w:t>
      </w:r>
      <w:proofErr w:type="spellEnd"/>
      <w:r w:rsidRPr="0007266C">
        <w:rPr>
          <w:rFonts w:ascii="Times New Roman" w:hAnsi="Times New Roman" w:cs="Times New Roman"/>
        </w:rPr>
        <w:t xml:space="preserve">, </w:t>
      </w:r>
      <w:proofErr w:type="spellStart"/>
      <w:r w:rsidRPr="0007266C">
        <w:rPr>
          <w:rFonts w:ascii="Times New Roman" w:hAnsi="Times New Roman" w:cs="Times New Roman"/>
        </w:rPr>
        <w:t>Минлесхоз</w:t>
      </w:r>
      <w:proofErr w:type="spellEnd"/>
      <w:r w:rsidRPr="0007266C">
        <w:rPr>
          <w:rFonts w:ascii="Times New Roman" w:hAnsi="Times New Roman" w:cs="Times New Roman"/>
        </w:rPr>
        <w:t xml:space="preserve">); </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 (запрашивается в </w:t>
      </w:r>
      <w:proofErr w:type="spellStart"/>
      <w:r w:rsidRPr="0007266C">
        <w:rPr>
          <w:rFonts w:ascii="Times New Roman" w:hAnsi="Times New Roman" w:cs="Times New Roman"/>
        </w:rPr>
        <w:t>Роснедра</w:t>
      </w:r>
      <w:proofErr w:type="spellEnd"/>
      <w:r w:rsidRPr="0007266C">
        <w:rPr>
          <w:rFonts w:ascii="Times New Roman" w:hAnsi="Times New Roman" w:cs="Times New Roman"/>
        </w:rPr>
        <w:t xml:space="preserve"> и его территориальным органом в Самарской области, </w:t>
      </w:r>
      <w:proofErr w:type="spellStart"/>
      <w:r w:rsidRPr="0007266C">
        <w:rPr>
          <w:rFonts w:ascii="Times New Roman" w:hAnsi="Times New Roman" w:cs="Times New Roman"/>
        </w:rPr>
        <w:t>Минлесхозе</w:t>
      </w:r>
      <w:proofErr w:type="spellEnd"/>
      <w:r w:rsidRPr="0007266C">
        <w:rPr>
          <w:rFonts w:ascii="Times New Roman" w:hAnsi="Times New Roman" w:cs="Times New Roman"/>
        </w:rPr>
        <w:t>);</w:t>
      </w:r>
    </w:p>
    <w:p w:rsidR="00E27A57" w:rsidRPr="0007266C" w:rsidRDefault="00E27A57" w:rsidP="0027688F">
      <w:pPr>
        <w:tabs>
          <w:tab w:val="left" w:pos="1134"/>
        </w:tabs>
        <w:ind w:firstLine="567"/>
        <w:jc w:val="both"/>
        <w:rPr>
          <w:rFonts w:ascii="Times New Roman" w:hAnsi="Times New Roman" w:cs="Times New Roman"/>
        </w:rPr>
      </w:pPr>
      <w:r w:rsidRPr="0007266C">
        <w:rPr>
          <w:rFonts w:ascii="Times New Roman" w:hAnsi="Times New Roman" w:cs="Times New Roman"/>
        </w:rPr>
        <w:t>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(запрашивается в Минстрое, соответствующем органе местного самоуправления);</w:t>
      </w:r>
    </w:p>
    <w:p w:rsidR="008001B9" w:rsidRPr="0007266C" w:rsidRDefault="00CC77DA" w:rsidP="0027688F">
      <w:pPr>
        <w:tabs>
          <w:tab w:val="left" w:pos="1134"/>
        </w:tabs>
        <w:ind w:firstLine="567"/>
        <w:jc w:val="both"/>
        <w:rPr>
          <w:rFonts w:ascii="Times New Roman" w:hAnsi="Times New Roman" w:cs="Times New Roman"/>
        </w:rPr>
      </w:pPr>
      <w:r w:rsidRPr="0007266C">
        <w:rPr>
          <w:rFonts w:ascii="Times New Roman" w:hAnsi="Times New Roman" w:cs="Times New Roman"/>
        </w:rPr>
        <w:lastRenderedPageBreak/>
        <w:t>8</w:t>
      </w:r>
      <w:r w:rsidR="008001B9" w:rsidRPr="0007266C">
        <w:rPr>
          <w:rFonts w:ascii="Times New Roman" w:hAnsi="Times New Roman" w:cs="Times New Roman"/>
        </w:rPr>
        <w:t xml:space="preserve">) сведения из договора водопользования водного объекта, необходимого для функционирования лодочной станции, в случае размещения лодочных станций, для размещения которых не требуется разрешения на строительство (запрашивается в </w:t>
      </w:r>
      <w:proofErr w:type="spellStart"/>
      <w:r w:rsidR="008001B9" w:rsidRPr="0007266C">
        <w:rPr>
          <w:rFonts w:ascii="Times New Roman" w:hAnsi="Times New Roman" w:cs="Times New Roman"/>
        </w:rPr>
        <w:t>Минлесхозе</w:t>
      </w:r>
      <w:proofErr w:type="spellEnd"/>
      <w:r w:rsidR="008001B9" w:rsidRPr="0007266C">
        <w:rPr>
          <w:rFonts w:ascii="Times New Roman" w:hAnsi="Times New Roman" w:cs="Times New Roman"/>
        </w:rPr>
        <w:t>);</w:t>
      </w:r>
    </w:p>
    <w:p w:rsidR="008001B9" w:rsidRPr="0007266C" w:rsidRDefault="00CC77DA"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9</w:t>
      </w:r>
      <w:r w:rsidR="008001B9" w:rsidRPr="0007266C">
        <w:rPr>
          <w:rFonts w:ascii="Times New Roman" w:hAnsi="Times New Roman" w:cs="Times New Roman"/>
        </w:rPr>
        <w:t xml:space="preserve">) </w:t>
      </w:r>
      <w:r w:rsidR="006B2C00" w:rsidRPr="0007266C">
        <w:rPr>
          <w:rFonts w:ascii="Times New Roman" w:hAnsi="Times New Roman" w:cs="Times New Roman"/>
        </w:rPr>
        <w:t>с</w:t>
      </w:r>
      <w:r w:rsidR="000E4E26" w:rsidRPr="0007266C">
        <w:rPr>
          <w:rFonts w:ascii="Times New Roman" w:eastAsiaTheme="minorHAnsi" w:hAnsi="Times New Roman" w:cs="Times New Roman"/>
          <w:lang w:eastAsia="en-US"/>
        </w:rPr>
        <w:t xml:space="preserve">ведения о регистрации по месту жительства, месту пребывания </w:t>
      </w:r>
      <w:r w:rsidR="008001B9" w:rsidRPr="0007266C">
        <w:rPr>
          <w:rFonts w:ascii="Times New Roman" w:hAnsi="Times New Roman" w:cs="Times New Roman"/>
        </w:rPr>
        <w:t>(в случае получения разрешения для размещения парковки (парковочного места) вблизи мест проживания инвалидов первой и второй групп и граждан, имеющих детей-инвалидов)</w:t>
      </w:r>
      <w:r w:rsidR="002C7B6E" w:rsidRPr="0007266C">
        <w:rPr>
          <w:rFonts w:ascii="Times New Roman" w:hAnsi="Times New Roman" w:cs="Times New Roman"/>
        </w:rPr>
        <w:t xml:space="preserve"> (запрашивается в Управлении МВД России)</w:t>
      </w:r>
      <w:r w:rsidR="008001B9" w:rsidRPr="0007266C">
        <w:rPr>
          <w:rFonts w:ascii="Times New Roman" w:hAnsi="Times New Roman" w:cs="Times New Roman"/>
        </w:rPr>
        <w:t>.</w:t>
      </w:r>
    </w:p>
    <w:p w:rsidR="00E27A57" w:rsidRPr="0007266C" w:rsidRDefault="00E27A57" w:rsidP="0027688F">
      <w:pPr>
        <w:tabs>
          <w:tab w:val="left" w:pos="1134"/>
        </w:tabs>
        <w:ind w:firstLine="567"/>
        <w:jc w:val="both"/>
        <w:rPr>
          <w:rFonts w:ascii="Times New Roman" w:hAnsi="Times New Roman" w:cs="Times New Roman"/>
        </w:rPr>
      </w:pPr>
      <w:r w:rsidRPr="0007266C">
        <w:rPr>
          <w:rStyle w:val="aff7"/>
          <w:rFonts w:ascii="Times New Roman" w:eastAsia="Times New Roman" w:hAnsi="Times New Roman" w:cs="Times New Roman"/>
          <w:b w:val="0"/>
          <w:sz w:val="24"/>
          <w:lang w:eastAsia="ar-SA"/>
        </w:rPr>
        <w:t xml:space="preserve">Заявитель вправе представить </w:t>
      </w:r>
      <w:r w:rsidRPr="0007266C">
        <w:rPr>
          <w:rFonts w:ascii="Times New Roman" w:hAnsi="Times New Roman" w:cs="Times New Roman"/>
        </w:rPr>
        <w:t>иные документы, подтверждающие основания для использования земель или земельного участка в соответствии с запрашиваемым разрешением.</w:t>
      </w:r>
    </w:p>
    <w:p w:rsidR="00417B10" w:rsidRPr="0007266C" w:rsidRDefault="00417B10" w:rsidP="0027688F">
      <w:pPr>
        <w:tabs>
          <w:tab w:val="left" w:pos="1134"/>
        </w:tabs>
        <w:ind w:firstLine="567"/>
        <w:jc w:val="both"/>
        <w:rPr>
          <w:rFonts w:ascii="Times New Roman" w:hAnsi="Times New Roman" w:cs="Times New Roman"/>
        </w:rPr>
      </w:pPr>
      <w:r w:rsidRPr="0007266C">
        <w:rPr>
          <w:rFonts w:ascii="Times New Roman" w:hAnsi="Times New Roman" w:cs="Times New Roman"/>
        </w:rPr>
        <w:t>Запрещается требовать от заявителя:</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B10" w:rsidRPr="0007266C" w:rsidRDefault="00845DDF"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 xml:space="preserve">- </w:t>
      </w:r>
      <w:r w:rsidR="00417B10" w:rsidRPr="0007266C">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00417B10" w:rsidRPr="0007266C">
        <w:rPr>
          <w:rFonts w:ascii="Times New Roman" w:hAnsi="Times New Roman" w:cs="Times New Roman"/>
        </w:rPr>
        <w:t xml:space="preserve"> 7 Федерального закона «Об организации предоставления государственных и муниципальных услуг»;</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представления документов,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наличие ошибок в запросе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истечение срока действия документов или их изменение после первоначального отказа в предоставлении муниципальной услуги;</w:t>
      </w:r>
    </w:p>
    <w:p w:rsidR="00417B10" w:rsidRPr="0007266C" w:rsidRDefault="00845DDF"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 </w:t>
      </w:r>
      <w:r w:rsidR="00417B10" w:rsidRPr="0007266C">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2.9. Основания для отказа в приеме документов, необходимых для предоставления муниципальной услуги, отсутствуют. </w:t>
      </w:r>
    </w:p>
    <w:p w:rsidR="006D40E4" w:rsidRPr="0007266C" w:rsidRDefault="006D40E4" w:rsidP="0027688F">
      <w:pPr>
        <w:tabs>
          <w:tab w:val="left" w:pos="1134"/>
        </w:tabs>
        <w:ind w:firstLine="567"/>
        <w:jc w:val="both"/>
        <w:rPr>
          <w:rFonts w:ascii="Times New Roman" w:hAnsi="Times New Roman" w:cs="Times New Roman"/>
        </w:rPr>
      </w:pPr>
      <w:r w:rsidRPr="0007266C">
        <w:rPr>
          <w:rFonts w:ascii="Times New Roman" w:hAnsi="Times New Roman" w:cs="Times New Roman"/>
        </w:rPr>
        <w:t>Основания для приостановления предоставления муниципальной услуги отсутствуют.</w:t>
      </w:r>
    </w:p>
    <w:p w:rsidR="005D1886" w:rsidRPr="0007266C" w:rsidRDefault="00D057DD" w:rsidP="0027688F">
      <w:pPr>
        <w:tabs>
          <w:tab w:val="left" w:pos="1134"/>
        </w:tabs>
        <w:ind w:firstLine="567"/>
        <w:jc w:val="both"/>
        <w:rPr>
          <w:rFonts w:ascii="Times New Roman" w:hAnsi="Times New Roman" w:cs="Times New Roman"/>
        </w:rPr>
      </w:pPr>
      <w:r w:rsidRPr="0007266C">
        <w:rPr>
          <w:rFonts w:ascii="Times New Roman" w:hAnsi="Times New Roman" w:cs="Times New Roman"/>
        </w:rPr>
        <w:t>2.10. Основания</w:t>
      </w:r>
      <w:r w:rsidR="005D1886" w:rsidRPr="0007266C">
        <w:rPr>
          <w:rFonts w:ascii="Times New Roman" w:hAnsi="Times New Roman" w:cs="Times New Roman"/>
        </w:rPr>
        <w:t xml:space="preserve"> для отказа в предоставлении муниципальной усл</w:t>
      </w:r>
      <w:r w:rsidRPr="0007266C">
        <w:rPr>
          <w:rFonts w:ascii="Times New Roman" w:hAnsi="Times New Roman" w:cs="Times New Roman"/>
        </w:rPr>
        <w:t>уги.</w:t>
      </w:r>
    </w:p>
    <w:p w:rsidR="00D057DD" w:rsidRPr="0007266C" w:rsidRDefault="00D057DD"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2.10.1. Основания для отказа в выдаче разрешения: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1) </w:t>
      </w:r>
      <w:r w:rsidR="000A7552" w:rsidRPr="0007266C">
        <w:rPr>
          <w:rFonts w:ascii="Times New Roman" w:hAnsi="Times New Roman" w:cs="Times New Roman"/>
        </w:rPr>
        <w:t>отсутствие в заявлении необходимых сведений</w:t>
      </w:r>
      <w:r w:rsidRPr="0007266C">
        <w:rPr>
          <w:rFonts w:ascii="Times New Roman" w:hAnsi="Times New Roman" w:cs="Times New Roman"/>
        </w:rPr>
        <w:t>;</w:t>
      </w:r>
    </w:p>
    <w:p w:rsidR="00D057DD" w:rsidRPr="0007266C" w:rsidRDefault="00D057DD" w:rsidP="0027688F">
      <w:pPr>
        <w:tabs>
          <w:tab w:val="left" w:pos="1134"/>
        </w:tabs>
        <w:ind w:firstLine="567"/>
        <w:jc w:val="both"/>
        <w:rPr>
          <w:rFonts w:ascii="Times New Roman" w:hAnsi="Times New Roman" w:cs="Times New Roman"/>
        </w:rPr>
      </w:pPr>
      <w:r w:rsidRPr="0007266C">
        <w:rPr>
          <w:rFonts w:ascii="Times New Roman" w:hAnsi="Times New Roman" w:cs="Times New Roman"/>
        </w:rPr>
        <w:t>2) заявителем не представлены (представлены не в полном объеме) документы, предусмотренные пунктом 2.6 настоящего Административного регламента;</w:t>
      </w:r>
    </w:p>
    <w:p w:rsidR="00D057DD" w:rsidRPr="0007266C" w:rsidRDefault="002B3356" w:rsidP="0027688F">
      <w:pPr>
        <w:tabs>
          <w:tab w:val="left" w:pos="1134"/>
        </w:tabs>
        <w:ind w:firstLine="567"/>
        <w:jc w:val="both"/>
        <w:rPr>
          <w:rFonts w:ascii="Times New Roman" w:hAnsi="Times New Roman" w:cs="Times New Roman"/>
        </w:rPr>
      </w:pPr>
      <w:r w:rsidRPr="0007266C">
        <w:rPr>
          <w:rFonts w:ascii="Times New Roman" w:hAnsi="Times New Roman" w:cs="Times New Roman"/>
        </w:rPr>
        <w:t>3</w:t>
      </w:r>
      <w:r w:rsidR="00D057DD" w:rsidRPr="0007266C">
        <w:rPr>
          <w:rFonts w:ascii="Times New Roman" w:hAnsi="Times New Roman" w:cs="Times New Roman"/>
        </w:rPr>
        <w:t>) в заявлении указаны объекты, не предусмотренные в пункте</w:t>
      </w:r>
      <w:r w:rsidRPr="0007266C">
        <w:rPr>
          <w:rFonts w:ascii="Times New Roman" w:hAnsi="Times New Roman" w:cs="Times New Roman"/>
        </w:rPr>
        <w:t xml:space="preserve"> 1.1.2 настоящего Административного регламента</w:t>
      </w:r>
      <w:r w:rsidR="00D057DD" w:rsidRPr="0007266C">
        <w:rPr>
          <w:rFonts w:ascii="Times New Roman" w:hAnsi="Times New Roman" w:cs="Times New Roman"/>
        </w:rPr>
        <w:t>;</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4</w:t>
      </w:r>
      <w:r w:rsidR="00D057DD" w:rsidRPr="0007266C">
        <w:rPr>
          <w:rFonts w:ascii="Times New Roman" w:hAnsi="Times New Roman" w:cs="Times New Roman"/>
        </w:rPr>
        <w:t>)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D057DD" w:rsidRPr="0007266C" w:rsidRDefault="005A1A11"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5</w:t>
      </w:r>
      <w:r w:rsidR="00D057DD" w:rsidRPr="0007266C">
        <w:rPr>
          <w:rFonts w:ascii="Times New Roman" w:hAnsi="Times New Roman" w:cs="Times New Roman"/>
        </w:rPr>
        <w:t xml:space="preserve">)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w:t>
      </w:r>
      <w:r w:rsidR="00D057DD" w:rsidRPr="0007266C">
        <w:rPr>
          <w:rFonts w:ascii="Times New Roman" w:hAnsi="Times New Roman" w:cs="Times New Roman"/>
        </w:rPr>
        <w:lastRenderedPageBreak/>
        <w:t>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roofErr w:type="gramEnd"/>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6</w:t>
      </w:r>
      <w:r w:rsidR="00D057DD" w:rsidRPr="0007266C">
        <w:rPr>
          <w:rFonts w:ascii="Times New Roman" w:hAnsi="Times New Roman" w:cs="Times New Roman"/>
        </w:rPr>
        <w:t>)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7</w:t>
      </w:r>
      <w:r w:rsidR="00D057DD" w:rsidRPr="0007266C">
        <w:rPr>
          <w:rFonts w:ascii="Times New Roman" w:hAnsi="Times New Roman" w:cs="Times New Roman"/>
        </w:rPr>
        <w:t>)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транспортной инфраструктуры;</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8</w:t>
      </w:r>
      <w:r w:rsidR="00D057DD" w:rsidRPr="0007266C">
        <w:rPr>
          <w:rFonts w:ascii="Times New Roman" w:hAnsi="Times New Roman" w:cs="Times New Roman"/>
        </w:rPr>
        <w:t>) в отношении земель или земельного участка заключен договор на размещение нестационарного торгового объекта либо принято решение о проведен</w:t>
      </w:r>
      <w:proofErr w:type="gramStart"/>
      <w:r w:rsidR="00D057DD" w:rsidRPr="0007266C">
        <w:rPr>
          <w:rFonts w:ascii="Times New Roman" w:hAnsi="Times New Roman" w:cs="Times New Roman"/>
        </w:rPr>
        <w:t>ии ау</w:t>
      </w:r>
      <w:proofErr w:type="gramEnd"/>
      <w:r w:rsidR="00D057DD" w:rsidRPr="0007266C">
        <w:rPr>
          <w:rFonts w:ascii="Times New Roman" w:hAnsi="Times New Roman" w:cs="Times New Roman"/>
        </w:rPr>
        <w:t>кциона на право заключения такого договора;</w:t>
      </w:r>
    </w:p>
    <w:p w:rsidR="00D057DD" w:rsidRPr="0007266C" w:rsidRDefault="005A1A11" w:rsidP="0027688F">
      <w:pPr>
        <w:tabs>
          <w:tab w:val="left" w:pos="1134"/>
        </w:tabs>
        <w:ind w:firstLine="567"/>
        <w:jc w:val="both"/>
        <w:rPr>
          <w:rFonts w:ascii="Times New Roman" w:hAnsi="Times New Roman" w:cs="Times New Roman"/>
        </w:rPr>
      </w:pPr>
      <w:r w:rsidRPr="0007266C">
        <w:rPr>
          <w:rFonts w:ascii="Times New Roman" w:hAnsi="Times New Roman" w:cs="Times New Roman"/>
        </w:rPr>
        <w:t>9</w:t>
      </w:r>
      <w:r w:rsidR="00D057DD" w:rsidRPr="0007266C">
        <w:rPr>
          <w:rFonts w:ascii="Times New Roman" w:hAnsi="Times New Roman" w:cs="Times New Roman"/>
        </w:rPr>
        <w:t>) заявителем представлены недостоверные сведения.</w:t>
      </w:r>
    </w:p>
    <w:p w:rsidR="000A223B" w:rsidRPr="0007266C" w:rsidRDefault="000A223B" w:rsidP="0027688F">
      <w:pPr>
        <w:tabs>
          <w:tab w:val="left" w:pos="1134"/>
        </w:tabs>
        <w:ind w:firstLine="567"/>
        <w:jc w:val="both"/>
        <w:rPr>
          <w:rFonts w:ascii="Times New Roman" w:hAnsi="Times New Roman" w:cs="Times New Roman"/>
        </w:rPr>
      </w:pPr>
      <w:r w:rsidRPr="0007266C">
        <w:rPr>
          <w:rFonts w:ascii="Times New Roman" w:hAnsi="Times New Roman" w:cs="Times New Roman"/>
        </w:rPr>
        <w:t>2.10.2. Основания для отказа в проведен</w:t>
      </w:r>
      <w:proofErr w:type="gramStart"/>
      <w:r w:rsidRPr="0007266C">
        <w:rPr>
          <w:rFonts w:ascii="Times New Roman" w:hAnsi="Times New Roman" w:cs="Times New Roman"/>
        </w:rPr>
        <w:t>ии ау</w:t>
      </w:r>
      <w:proofErr w:type="gramEnd"/>
      <w:r w:rsidRPr="0007266C">
        <w:rPr>
          <w:rFonts w:ascii="Times New Roman" w:hAnsi="Times New Roman" w:cs="Times New Roman"/>
        </w:rPr>
        <w:t>кциона:</w:t>
      </w:r>
    </w:p>
    <w:p w:rsidR="005E0E2F"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1) отсутствие в заявлении необходимых сведений;</w:t>
      </w:r>
    </w:p>
    <w:p w:rsidR="005E0E2F"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2) заявителем не представлены (представлены не в полном объеме) документы, предусмотренные пунктом 2.6 настоящего Административного регламента;</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3</w:t>
      </w:r>
      <w:r w:rsidR="00131926" w:rsidRPr="0007266C">
        <w:rPr>
          <w:rFonts w:ascii="Times New Roman" w:hAnsi="Times New Roman" w:cs="Times New Roman"/>
        </w:rPr>
        <w:t>) в заявлении указаны объекты, не предусмотренные</w:t>
      </w:r>
      <w:r w:rsidRPr="0007266C">
        <w:rPr>
          <w:rFonts w:ascii="Times New Roman" w:hAnsi="Times New Roman" w:cs="Times New Roman"/>
        </w:rPr>
        <w:t xml:space="preserve"> в пункте 1.1.2 настоящего Административного регламента</w:t>
      </w:r>
      <w:r w:rsidR="00131926" w:rsidRPr="0007266C">
        <w:rPr>
          <w:rFonts w:ascii="Times New Roman" w:hAnsi="Times New Roman" w:cs="Times New Roman"/>
        </w:rPr>
        <w:t>;</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4</w:t>
      </w:r>
      <w:r w:rsidR="00131926" w:rsidRPr="0007266C">
        <w:rPr>
          <w:rFonts w:ascii="Times New Roman" w:hAnsi="Times New Roman" w:cs="Times New Roman"/>
        </w:rPr>
        <w:t>) предполагаемая цель использования земель или земельных участков под размещение 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131926" w:rsidRPr="0007266C" w:rsidRDefault="005E0E2F"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5</w:t>
      </w:r>
      <w:r w:rsidR="00131926" w:rsidRPr="0007266C">
        <w:rPr>
          <w:rFonts w:ascii="Times New Roman" w:hAnsi="Times New Roman" w:cs="Times New Roman"/>
        </w:rPr>
        <w:t>)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roofErr w:type="gramEnd"/>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6</w:t>
      </w:r>
      <w:r w:rsidR="00131926" w:rsidRPr="0007266C">
        <w:rPr>
          <w:rFonts w:ascii="Times New Roman" w:hAnsi="Times New Roman" w:cs="Times New Roman"/>
        </w:rPr>
        <w:t>) в отношении земельного участка, на территории которого частично или полностью находится земля или земельный участок, указанный в заявлении о проведен</w:t>
      </w:r>
      <w:proofErr w:type="gramStart"/>
      <w:r w:rsidR="00131926" w:rsidRPr="0007266C">
        <w:rPr>
          <w:rFonts w:ascii="Times New Roman" w:hAnsi="Times New Roman" w:cs="Times New Roman"/>
        </w:rPr>
        <w:t>ии ау</w:t>
      </w:r>
      <w:proofErr w:type="gramEnd"/>
      <w:r w:rsidR="00131926" w:rsidRPr="0007266C">
        <w:rPr>
          <w:rFonts w:ascii="Times New Roman" w:hAnsi="Times New Roman" w:cs="Times New Roman"/>
        </w:rPr>
        <w:t>кциона,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7</w:t>
      </w:r>
      <w:r w:rsidR="00131926" w:rsidRPr="0007266C">
        <w:rPr>
          <w:rFonts w:ascii="Times New Roman" w:hAnsi="Times New Roman" w:cs="Times New Roman"/>
        </w:rPr>
        <w:t>) заявителем представлены недостоверные сведения;</w:t>
      </w:r>
    </w:p>
    <w:p w:rsidR="00131926" w:rsidRPr="0007266C" w:rsidRDefault="005E0E2F" w:rsidP="0027688F">
      <w:pPr>
        <w:tabs>
          <w:tab w:val="left" w:pos="1134"/>
        </w:tabs>
        <w:ind w:firstLine="567"/>
        <w:jc w:val="both"/>
        <w:rPr>
          <w:rFonts w:ascii="Times New Roman" w:hAnsi="Times New Roman" w:cs="Times New Roman"/>
        </w:rPr>
      </w:pPr>
      <w:proofErr w:type="gramStart"/>
      <w:r w:rsidRPr="0007266C">
        <w:rPr>
          <w:rFonts w:ascii="Times New Roman" w:hAnsi="Times New Roman" w:cs="Times New Roman"/>
        </w:rPr>
        <w:t>8</w:t>
      </w:r>
      <w:r w:rsidR="00131926" w:rsidRPr="0007266C">
        <w:rPr>
          <w:rFonts w:ascii="Times New Roman" w:hAnsi="Times New Roman" w:cs="Times New Roman"/>
        </w:rPr>
        <w:t>) на землях или земельном участке, указанном в заявлении о проведении аукциона, расположены объекты (здания, сооружения, объекты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предусмотренного пунктом 3 статьи 39.36 Земельного кодекса Российской Федерации, размещение которого не препятствует использованию такого</w:t>
      </w:r>
      <w:proofErr w:type="gramEnd"/>
      <w:r w:rsidR="00131926" w:rsidRPr="0007266C">
        <w:rPr>
          <w:rFonts w:ascii="Times New Roman" w:hAnsi="Times New Roman" w:cs="Times New Roman"/>
        </w:rPr>
        <w:t xml:space="preserve"> земельного участка в соответствии с его разрешенным использованием;</w:t>
      </w:r>
    </w:p>
    <w:p w:rsidR="00131926" w:rsidRPr="0007266C" w:rsidRDefault="005E0E2F" w:rsidP="0027688F">
      <w:pPr>
        <w:tabs>
          <w:tab w:val="left" w:pos="1134"/>
        </w:tabs>
        <w:ind w:firstLine="567"/>
        <w:jc w:val="both"/>
        <w:rPr>
          <w:rFonts w:ascii="Times New Roman" w:hAnsi="Times New Roman" w:cs="Times New Roman"/>
        </w:rPr>
      </w:pPr>
      <w:r w:rsidRPr="0007266C">
        <w:rPr>
          <w:rFonts w:ascii="Times New Roman" w:hAnsi="Times New Roman" w:cs="Times New Roman"/>
        </w:rPr>
        <w:t>9</w:t>
      </w:r>
      <w:r w:rsidR="00131926" w:rsidRPr="0007266C">
        <w:rPr>
          <w:rFonts w:ascii="Times New Roman" w:hAnsi="Times New Roman" w:cs="Times New Roman"/>
        </w:rPr>
        <w:t>) в отношении земель или земельного участка заключен договор на размещение нестационарного торгового объекта либо принято решение о проведен</w:t>
      </w:r>
      <w:proofErr w:type="gramStart"/>
      <w:r w:rsidR="00131926" w:rsidRPr="0007266C">
        <w:rPr>
          <w:rFonts w:ascii="Times New Roman" w:hAnsi="Times New Roman" w:cs="Times New Roman"/>
        </w:rPr>
        <w:t>ии ау</w:t>
      </w:r>
      <w:proofErr w:type="gramEnd"/>
      <w:r w:rsidR="00131926" w:rsidRPr="0007266C">
        <w:rPr>
          <w:rFonts w:ascii="Times New Roman" w:hAnsi="Times New Roman" w:cs="Times New Roman"/>
        </w:rPr>
        <w:t>кциона на право заключения такого договора.</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2.11. Услуги, являющиеся необходимыми и обязательными для предоставления муниципальной услуги, отсутствуют.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2.12. Предоставление муниципальной услуги осуществляется бесплатно. </w:t>
      </w:r>
    </w:p>
    <w:p w:rsidR="005D1886" w:rsidRPr="0007266C" w:rsidRDefault="005D1886" w:rsidP="0027688F">
      <w:pPr>
        <w:tabs>
          <w:tab w:val="left" w:pos="1134"/>
        </w:tabs>
        <w:ind w:firstLine="567"/>
        <w:jc w:val="both"/>
        <w:rPr>
          <w:rFonts w:ascii="Times New Roman" w:hAnsi="Times New Roman" w:cs="Times New Roman"/>
        </w:rPr>
      </w:pPr>
      <w:r w:rsidRPr="0007266C">
        <w:rPr>
          <w:rFonts w:ascii="Times New Roman" w:hAnsi="Times New Roman" w:cs="Times New Roman"/>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lastRenderedPageBreak/>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При поступлении в администрацию запроса (заявления) о предоставлении муниципальной услуги в </w:t>
      </w:r>
      <w:r w:rsidR="00D532D6" w:rsidRPr="0007266C">
        <w:rPr>
          <w:rFonts w:ascii="Times New Roman" w:hAnsi="Times New Roman" w:cs="Times New Roman"/>
        </w:rPr>
        <w:t xml:space="preserve">выходной или </w:t>
      </w:r>
      <w:r w:rsidRPr="0007266C">
        <w:rPr>
          <w:rFonts w:ascii="Times New Roman" w:hAnsi="Times New Roman" w:cs="Times New Roman"/>
        </w:rPr>
        <w:t xml:space="preserve">нерабочий праздничный день, регистрация заявления осуществляется в первый рабочий день, следующий за </w:t>
      </w:r>
      <w:r w:rsidR="00D532D6" w:rsidRPr="0007266C">
        <w:rPr>
          <w:rFonts w:ascii="Times New Roman" w:hAnsi="Times New Roman" w:cs="Times New Roman"/>
        </w:rPr>
        <w:t xml:space="preserve">выходным или </w:t>
      </w:r>
      <w:r w:rsidRPr="0007266C">
        <w:rPr>
          <w:rFonts w:ascii="Times New Roman" w:hAnsi="Times New Roman" w:cs="Times New Roman"/>
        </w:rPr>
        <w:t>нерабочим праздничным днем.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Входы и выходы из помещений оборудуются соответствующими указателями с автономными источниками бесперебойного питания.</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07266C">
        <w:rPr>
          <w:rFonts w:ascii="Times New Roman" w:hAnsi="Times New Roman" w:cs="Times New Roman"/>
        </w:rPr>
        <w:t>банкетками</w:t>
      </w:r>
      <w:proofErr w:type="spellEnd"/>
      <w:r w:rsidRPr="0007266C">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5D1886" w:rsidRPr="0007266C" w:rsidRDefault="005D1886" w:rsidP="0027688F">
      <w:pPr>
        <w:suppressAutoHyphens/>
        <w:autoSpaceDE w:val="0"/>
        <w:autoSpaceDN w:val="0"/>
        <w:ind w:left="42" w:firstLine="567"/>
        <w:jc w:val="both"/>
        <w:rPr>
          <w:rFonts w:ascii="Times New Roman" w:hAnsi="Times New Roman" w:cs="Times New Roman"/>
        </w:rPr>
      </w:pPr>
      <w:r w:rsidRPr="0007266C">
        <w:rPr>
          <w:rFonts w:ascii="Times New Roman" w:hAnsi="Times New Roman" w:cs="Times New Roman"/>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955ECA" w:rsidRDefault="005D1886" w:rsidP="0027688F">
      <w:pPr>
        <w:ind w:firstLine="567"/>
        <w:jc w:val="both"/>
        <w:rPr>
          <w:rFonts w:ascii="Times New Roman" w:hAnsi="Times New Roman" w:cs="Times New Roman"/>
          <w:lang w:eastAsia="ar-SA"/>
        </w:rPr>
      </w:pPr>
      <w:r w:rsidRPr="0007266C">
        <w:rPr>
          <w:rFonts w:ascii="Times New Roman" w:hAnsi="Times New Roman" w:cs="Times New Roman"/>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00D532D6" w:rsidRPr="0007266C">
        <w:rPr>
          <w:rFonts w:ascii="Times New Roman" w:hAnsi="Times New Roman" w:cs="Times New Roman"/>
          <w:lang w:eastAsia="ar-SA"/>
        </w:rPr>
        <w:t xml:space="preserve">здание </w:t>
      </w:r>
      <w:r w:rsidRPr="0007266C">
        <w:rPr>
          <w:rFonts w:ascii="Times New Roman" w:hAnsi="Times New Roman" w:cs="Times New Roman"/>
          <w:lang w:eastAsia="ar-SA"/>
        </w:rPr>
        <w:t>оборудуется информационной табличкой (вывеской), содержащей соответствующее наименование</w:t>
      </w:r>
      <w:r w:rsidR="00955ECA">
        <w:rPr>
          <w:rFonts w:ascii="Times New Roman" w:hAnsi="Times New Roman" w:cs="Times New Roman"/>
          <w:lang w:eastAsia="ar-SA"/>
        </w:rPr>
        <w:t xml:space="preserve">, с использованием </w:t>
      </w:r>
      <w:proofErr w:type="gramStart"/>
      <w:r w:rsidR="00955ECA">
        <w:rPr>
          <w:rFonts w:ascii="Times New Roman" w:hAnsi="Times New Roman" w:cs="Times New Roman"/>
          <w:lang w:eastAsia="ar-SA"/>
        </w:rPr>
        <w:t>укрупненного</w:t>
      </w:r>
      <w:proofErr w:type="gramEnd"/>
      <w:r w:rsidR="00955ECA">
        <w:rPr>
          <w:rFonts w:ascii="Times New Roman" w:hAnsi="Times New Roman" w:cs="Times New Roman"/>
          <w:lang w:eastAsia="ar-SA"/>
        </w:rPr>
        <w:t>.</w:t>
      </w:r>
    </w:p>
    <w:p w:rsidR="005D1886" w:rsidRPr="0007266C" w:rsidRDefault="005D1886" w:rsidP="0027688F">
      <w:pPr>
        <w:ind w:firstLine="567"/>
        <w:jc w:val="both"/>
        <w:rPr>
          <w:rFonts w:ascii="Times New Roman" w:hAnsi="Times New Roman" w:cs="Times New Roman"/>
          <w:lang w:eastAsia="ar-SA"/>
        </w:rPr>
      </w:pPr>
      <w:r w:rsidRPr="0007266C">
        <w:rPr>
          <w:rFonts w:ascii="Times New Roman" w:hAnsi="Times New Roman" w:cs="Times New Roman"/>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07266C">
        <w:rPr>
          <w:rFonts w:ascii="Times New Roman" w:hAnsi="Times New Roman" w:cs="Times New Roman"/>
        </w:rPr>
        <w:t>муниципальная услуга</w:t>
      </w:r>
      <w:r w:rsidRPr="0007266C">
        <w:rPr>
          <w:rFonts w:ascii="Times New Roman" w:hAnsi="Times New Roman" w:cs="Times New Roman"/>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07266C">
        <w:rPr>
          <w:rFonts w:ascii="Times New Roman" w:hAnsi="Times New Roman" w:cs="Times New Roman"/>
        </w:rPr>
        <w:t>муниципальной услуги</w:t>
      </w:r>
      <w:r w:rsidRPr="0007266C">
        <w:rPr>
          <w:rFonts w:ascii="Times New Roman" w:hAnsi="Times New Roman" w:cs="Times New Roman"/>
          <w:lang w:eastAsia="ar-SA"/>
        </w:rPr>
        <w:t>.</w:t>
      </w:r>
    </w:p>
    <w:p w:rsidR="00D532D6" w:rsidRPr="0007266C" w:rsidRDefault="00D532D6" w:rsidP="0027688F">
      <w:pPr>
        <w:ind w:firstLine="567"/>
        <w:jc w:val="both"/>
        <w:rPr>
          <w:rFonts w:ascii="Times New Roman" w:hAnsi="Times New Roman" w:cs="Times New Roman"/>
        </w:rPr>
      </w:pPr>
      <w:r w:rsidRPr="0007266C">
        <w:rPr>
          <w:rFonts w:ascii="Times New Roman" w:hAnsi="Times New Roman" w:cs="Times New Roman"/>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D532D6" w:rsidRPr="0007266C" w:rsidRDefault="00D532D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07266C">
        <w:rPr>
          <w:rFonts w:ascii="Times New Roman" w:hAnsi="Times New Roman" w:cs="Times New Roman"/>
        </w:rPr>
        <w:t>машино</w:t>
      </w:r>
      <w:proofErr w:type="spellEnd"/>
      <w:r w:rsidRPr="0007266C">
        <w:rPr>
          <w:rFonts w:ascii="Times New Roman" w:hAnsi="Times New Roman" w:cs="Times New Roman"/>
        </w:rPr>
        <w:t xml:space="preserve">-мест, в том числе не менее одного </w:t>
      </w:r>
      <w:proofErr w:type="spellStart"/>
      <w:r w:rsidRPr="0007266C">
        <w:rPr>
          <w:rFonts w:ascii="Times New Roman" w:hAnsi="Times New Roman" w:cs="Times New Roman"/>
        </w:rPr>
        <w:t>машино</w:t>
      </w:r>
      <w:proofErr w:type="spellEnd"/>
      <w:r w:rsidRPr="0007266C">
        <w:rPr>
          <w:rFonts w:ascii="Times New Roman" w:hAnsi="Times New Roman" w:cs="Times New Roman"/>
        </w:rPr>
        <w:t>-места для парковки специальных автотранспортных средств инвалидов. Доступ заявителей к парковочным местам является бесплатным.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2.16. Показателями доступности и качества предоставления муниципальной услуги являются:</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lastRenderedPageBreak/>
        <w:t xml:space="preserve">- </w:t>
      </w:r>
      <w:r w:rsidR="005D1886" w:rsidRPr="0007266C">
        <w:rPr>
          <w:rFonts w:ascii="Times New Roman" w:hAnsi="Times New Roman" w:cs="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5D1886" w:rsidRPr="0007266C" w:rsidRDefault="000F3497"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5D1886" w:rsidRPr="0007266C" w:rsidRDefault="000F3497"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снижение максимального срока ожидания в очереди при подаче запроса (заявления) и получении результата предоставления муниципальной услуги</w:t>
      </w:r>
      <w:r w:rsidR="002519EF" w:rsidRPr="0007266C">
        <w:rPr>
          <w:rFonts w:ascii="Times New Roman" w:hAnsi="Times New Roman" w:cs="Times New Roman"/>
        </w:rPr>
        <w:t>;</w:t>
      </w:r>
    </w:p>
    <w:p w:rsidR="002519EF" w:rsidRPr="0007266C" w:rsidRDefault="000F3497" w:rsidP="0027688F">
      <w:pPr>
        <w:ind w:firstLine="567"/>
        <w:jc w:val="both"/>
        <w:rPr>
          <w:rFonts w:ascii="Times New Roman" w:hAnsi="Times New Roman" w:cs="Times New Roman"/>
        </w:rPr>
      </w:pPr>
      <w:r w:rsidRPr="0007266C">
        <w:rPr>
          <w:rFonts w:ascii="Times New Roman" w:hAnsi="Times New Roman" w:cs="Times New Roman"/>
        </w:rPr>
        <w:t xml:space="preserve">- </w:t>
      </w:r>
      <w:r w:rsidR="002519EF" w:rsidRPr="0007266C">
        <w:rPr>
          <w:rFonts w:ascii="Times New Roman" w:hAnsi="Times New Roman" w:cs="Times New Roman"/>
        </w:rPr>
        <w:t xml:space="preserve">доля заявлений о </w:t>
      </w:r>
      <w:r w:rsidR="002519EF" w:rsidRPr="0007266C">
        <w:rPr>
          <w:rStyle w:val="aff8"/>
          <w:rFonts w:ascii="Times New Roman" w:hAnsi="Times New Roman" w:cs="Times New Roman"/>
          <w:i w:val="0"/>
        </w:rPr>
        <w:t>предоставлении</w:t>
      </w:r>
      <w:r w:rsidR="002519EF" w:rsidRPr="0007266C">
        <w:rPr>
          <w:rFonts w:ascii="Times New Roman" w:hAnsi="Times New Roman" w:cs="Times New Roman"/>
        </w:rPr>
        <w:t xml:space="preserve"> муниципальной услуги, поступивших в электронной форме (от общего количества поступивших заявлений).</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2C4E1A"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2.18. </w:t>
      </w:r>
      <w:r w:rsidR="002C4E1A" w:rsidRPr="0007266C">
        <w:rPr>
          <w:rFonts w:ascii="Times New Roman" w:hAnsi="Times New Roman" w:cs="Times New Roman"/>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w:t>
      </w:r>
      <w:r w:rsidR="004E49E8" w:rsidRPr="0007266C">
        <w:rPr>
          <w:rFonts w:ascii="Times New Roman" w:hAnsi="Times New Roman" w:cs="Times New Roman"/>
        </w:rPr>
        <w:t>Регионального портала</w:t>
      </w:r>
      <w:r w:rsidR="002C4E1A" w:rsidRPr="0007266C">
        <w:rPr>
          <w:rFonts w:ascii="Times New Roman" w:hAnsi="Times New Roman" w:cs="Times New Roman"/>
        </w:rPr>
        <w:t xml:space="preserve">. </w:t>
      </w:r>
    </w:p>
    <w:p w:rsidR="002C4E1A" w:rsidRPr="0007266C" w:rsidRDefault="002C4E1A"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2.1</w:t>
      </w:r>
      <w:r w:rsidR="0043379A" w:rsidRPr="0007266C">
        <w:rPr>
          <w:rFonts w:ascii="Times New Roman" w:hAnsi="Times New Roman" w:cs="Times New Roman"/>
        </w:rPr>
        <w:t>9</w:t>
      </w:r>
      <w:r w:rsidRPr="0007266C">
        <w:rPr>
          <w:rFonts w:ascii="Times New Roman" w:hAnsi="Times New Roman" w:cs="Times New Roman"/>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2C4E1A" w:rsidRPr="0007266C" w:rsidRDefault="002C4E1A"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w:t>
      </w:r>
      <w:r w:rsidR="004E49E8" w:rsidRPr="0007266C">
        <w:rPr>
          <w:rFonts w:ascii="Times New Roman" w:hAnsi="Times New Roman" w:cs="Times New Roman"/>
        </w:rPr>
        <w:t>Региональному порталу</w:t>
      </w:r>
      <w:r w:rsidRPr="0007266C">
        <w:rPr>
          <w:rFonts w:ascii="Times New Roman" w:hAnsi="Times New Roman" w:cs="Times New Roman"/>
        </w:rPr>
        <w:t xml:space="preserve"> в сети Интернет.</w:t>
      </w:r>
    </w:p>
    <w:p w:rsidR="002C4E1A" w:rsidRPr="0007266C" w:rsidRDefault="002C4E1A"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2C4E1A" w:rsidRPr="0007266C" w:rsidRDefault="002C4E1A" w:rsidP="0027688F">
      <w:pPr>
        <w:ind w:firstLine="567"/>
        <w:jc w:val="both"/>
        <w:rPr>
          <w:rFonts w:ascii="Times New Roman" w:eastAsia="Calibri" w:hAnsi="Times New Roman" w:cs="Times New Roman"/>
          <w:color w:val="000000"/>
        </w:rPr>
      </w:pPr>
      <w:r w:rsidRPr="0007266C">
        <w:rPr>
          <w:rFonts w:ascii="Times New Roman" w:eastAsia="Calibri" w:hAnsi="Times New Roman" w:cs="Times New Roman"/>
          <w:color w:val="000000"/>
        </w:rPr>
        <w:t xml:space="preserve">Документы, </w:t>
      </w:r>
      <w:r w:rsidRPr="0007266C">
        <w:rPr>
          <w:rFonts w:ascii="Times New Roman" w:eastAsia="Lucida Sans Unicode" w:hAnsi="Times New Roman" w:cs="Times New Roman"/>
          <w:bCs/>
          <w:color w:val="000000"/>
          <w:spacing w:val="1"/>
          <w:lang w:bidi="en-US"/>
        </w:rPr>
        <w:t xml:space="preserve">необходимые для предоставления </w:t>
      </w:r>
      <w:r w:rsidRPr="0007266C">
        <w:rPr>
          <w:rFonts w:ascii="Times New Roman" w:hAnsi="Times New Roman" w:cs="Times New Roman"/>
        </w:rPr>
        <w:t>муниципальной услуги (лично представляемые заявителем)</w:t>
      </w:r>
      <w:r w:rsidRPr="0007266C">
        <w:rPr>
          <w:rFonts w:ascii="Times New Roman" w:eastAsia="Calibri" w:hAnsi="Times New Roman" w:cs="Times New Roman"/>
          <w:color w:val="000000"/>
        </w:rPr>
        <w:t xml:space="preserve">, приложенные к заявлению и представленные в электронной форме с использованием </w:t>
      </w:r>
      <w:r w:rsidR="004E49E8" w:rsidRPr="0007266C">
        <w:rPr>
          <w:rFonts w:ascii="Times New Roman" w:eastAsia="Calibri" w:hAnsi="Times New Roman" w:cs="Times New Roman"/>
          <w:color w:val="000000"/>
        </w:rPr>
        <w:t>Р</w:t>
      </w:r>
      <w:r w:rsidRPr="0007266C">
        <w:rPr>
          <w:rFonts w:ascii="Times New Roman" w:eastAsia="Calibri" w:hAnsi="Times New Roman" w:cs="Times New Roman"/>
          <w:color w:val="000000"/>
        </w:rPr>
        <w:t xml:space="preserve">егионального портала, являются основанием для начала предоставления </w:t>
      </w:r>
      <w:r w:rsidRPr="0007266C">
        <w:rPr>
          <w:rFonts w:ascii="Times New Roman" w:hAnsi="Times New Roman" w:cs="Times New Roman"/>
        </w:rPr>
        <w:t>муниципальной услуги</w:t>
      </w:r>
      <w:r w:rsidRPr="0007266C">
        <w:rPr>
          <w:rFonts w:ascii="Times New Roman" w:eastAsia="Calibri" w:hAnsi="Times New Roman" w:cs="Times New Roman"/>
          <w:color w:val="000000"/>
        </w:rPr>
        <w:t>.</w:t>
      </w:r>
    </w:p>
    <w:p w:rsidR="002C4E1A" w:rsidRPr="0007266C" w:rsidRDefault="002C4E1A" w:rsidP="0027688F">
      <w:pPr>
        <w:ind w:firstLine="567"/>
        <w:jc w:val="both"/>
        <w:rPr>
          <w:rFonts w:ascii="Times New Roman" w:eastAsia="Lucida Sans Unicode" w:hAnsi="Times New Roman" w:cs="Times New Roman"/>
          <w:bCs/>
          <w:spacing w:val="1"/>
          <w:lang w:bidi="en-US"/>
        </w:rPr>
      </w:pPr>
      <w:r w:rsidRPr="0007266C">
        <w:rPr>
          <w:rFonts w:ascii="Times New Roman" w:eastAsia="Calibri" w:hAnsi="Times New Roman" w:cs="Times New Roman"/>
          <w:color w:val="000000"/>
        </w:rPr>
        <w:t xml:space="preserve">В случае направления в электронной форме заявления без приложения документов, </w:t>
      </w:r>
      <w:r w:rsidRPr="0007266C">
        <w:rPr>
          <w:rFonts w:ascii="Times New Roman" w:hAnsi="Times New Roman" w:cs="Times New Roman"/>
        </w:rPr>
        <w:t>лично представляемых заявителем</w:t>
      </w:r>
      <w:r w:rsidRPr="0007266C">
        <w:rPr>
          <w:rFonts w:ascii="Times New Roman" w:eastAsia="Lucida Sans Unicode" w:hAnsi="Times New Roman" w:cs="Times New Roman"/>
          <w:bCs/>
          <w:spacing w:val="1"/>
          <w:lang w:bidi="en-US"/>
        </w:rPr>
        <w:t xml:space="preserve">, они должны быть представлены заявителем в </w:t>
      </w:r>
      <w:r w:rsidRPr="0007266C">
        <w:rPr>
          <w:rFonts w:ascii="Times New Roman" w:hAnsi="Times New Roman" w:cs="Times New Roman"/>
        </w:rPr>
        <w:t>администрацию</w:t>
      </w:r>
      <w:r w:rsidRPr="0007266C">
        <w:rPr>
          <w:rFonts w:ascii="Times New Roman" w:eastAsia="Lucida Sans Unicode" w:hAnsi="Times New Roman" w:cs="Times New Roman"/>
          <w:bCs/>
          <w:spacing w:val="1"/>
          <w:lang w:bidi="en-US"/>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2C4E1A" w:rsidRPr="0007266C" w:rsidRDefault="002C4E1A" w:rsidP="0027688F">
      <w:pPr>
        <w:ind w:firstLine="567"/>
        <w:jc w:val="both"/>
        <w:rPr>
          <w:rFonts w:ascii="Times New Roman" w:hAnsi="Times New Roman" w:cs="Times New Roman"/>
          <w:color w:val="000000"/>
        </w:rPr>
      </w:pPr>
      <w:r w:rsidRPr="0007266C">
        <w:rPr>
          <w:rFonts w:ascii="Times New Roman" w:hAnsi="Times New Roman" w:cs="Times New Roman"/>
          <w:color w:val="000000"/>
        </w:rPr>
        <w:t xml:space="preserve">В случае подачи запроса (заявления) о предоставлении </w:t>
      </w:r>
      <w:r w:rsidRPr="0007266C">
        <w:rPr>
          <w:rFonts w:ascii="Times New Roman" w:eastAsia="Lucida Sans Unicode" w:hAnsi="Times New Roman" w:cs="Times New Roman"/>
          <w:bCs/>
          <w:spacing w:val="1"/>
          <w:lang w:bidi="en-US"/>
        </w:rPr>
        <w:t>муниципальной</w:t>
      </w:r>
      <w:r w:rsidRPr="0007266C">
        <w:rPr>
          <w:rFonts w:ascii="Times New Roman" w:hAnsi="Times New Roman" w:cs="Times New Roman"/>
          <w:color w:val="000000"/>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43379A" w:rsidRPr="0007266C" w:rsidRDefault="002C4E1A" w:rsidP="0027688F">
      <w:pPr>
        <w:ind w:firstLine="567"/>
        <w:jc w:val="both"/>
        <w:rPr>
          <w:rFonts w:ascii="Times New Roman" w:hAnsi="Times New Roman" w:cs="Times New Roman"/>
          <w:color w:val="000000"/>
        </w:rPr>
      </w:pPr>
      <w:r w:rsidRPr="0007266C">
        <w:rPr>
          <w:rFonts w:ascii="Times New Roman" w:hAnsi="Times New Roman" w:cs="Times New Roman"/>
          <w:color w:val="000000"/>
        </w:rPr>
        <w:t>2.2</w:t>
      </w:r>
      <w:r w:rsidR="006E3229" w:rsidRPr="0007266C">
        <w:rPr>
          <w:rFonts w:ascii="Times New Roman" w:hAnsi="Times New Roman" w:cs="Times New Roman"/>
          <w:color w:val="000000"/>
        </w:rPr>
        <w:t>0</w:t>
      </w:r>
      <w:r w:rsidRPr="0007266C">
        <w:rPr>
          <w:rFonts w:ascii="Times New Roman" w:hAnsi="Times New Roman" w:cs="Times New Roman"/>
          <w:color w:val="000000"/>
        </w:rPr>
        <w:t xml:space="preserve">. Результаты предоставления </w:t>
      </w:r>
      <w:r w:rsidRPr="0007266C">
        <w:rPr>
          <w:rFonts w:ascii="Times New Roman" w:eastAsia="Lucida Sans Unicode" w:hAnsi="Times New Roman" w:cs="Times New Roman"/>
          <w:bCs/>
          <w:spacing w:val="1"/>
          <w:lang w:bidi="en-US"/>
        </w:rPr>
        <w:t>муниципальной</w:t>
      </w:r>
      <w:r w:rsidRPr="0007266C">
        <w:rPr>
          <w:rFonts w:ascii="Times New Roman" w:hAnsi="Times New Roman" w:cs="Times New Roman"/>
          <w:color w:val="000000"/>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07266C">
        <w:rPr>
          <w:rFonts w:ascii="Times New Roman" w:hAnsi="Times New Roman" w:cs="Times New Roman"/>
        </w:rPr>
        <w:t>размещаются в едином региональном хранилище</w:t>
      </w:r>
      <w:r w:rsidRPr="0007266C">
        <w:rPr>
          <w:rFonts w:ascii="Times New Roman" w:hAnsi="Times New Roman" w:cs="Times New Roman"/>
          <w:color w:val="000000"/>
        </w:rPr>
        <w:t xml:space="preserve"> </w:t>
      </w:r>
      <w:r w:rsidR="004E49E8" w:rsidRPr="0007266C">
        <w:rPr>
          <w:rFonts w:ascii="Times New Roman" w:hAnsi="Times New Roman" w:cs="Times New Roman"/>
          <w:color w:val="000000"/>
        </w:rPr>
        <w:t>Р</w:t>
      </w:r>
      <w:r w:rsidRPr="0007266C">
        <w:rPr>
          <w:rFonts w:ascii="Times New Roman" w:hAnsi="Times New Roman" w:cs="Times New Roman"/>
          <w:color w:val="000000"/>
        </w:rPr>
        <w:t>егионального портала независимо от способа обращения заявителя за получением муниципальной услуги</w:t>
      </w:r>
      <w:r w:rsidR="00842FAA" w:rsidRPr="0007266C">
        <w:rPr>
          <w:rFonts w:ascii="Times New Roman" w:hAnsi="Times New Roman" w:cs="Times New Roman"/>
          <w:color w:val="000000"/>
        </w:rPr>
        <w:t xml:space="preserve"> (в случае согласия заявителя)</w:t>
      </w:r>
      <w:r w:rsidR="0043379A" w:rsidRPr="0007266C">
        <w:rPr>
          <w:rFonts w:ascii="Times New Roman" w:hAnsi="Times New Roman" w:cs="Times New Roman"/>
          <w:color w:val="000000"/>
        </w:rPr>
        <w:t>.</w:t>
      </w:r>
    </w:p>
    <w:p w:rsidR="00226769" w:rsidRPr="0027688F" w:rsidRDefault="00226769" w:rsidP="0027688F">
      <w:pPr>
        <w:autoSpaceDE w:val="0"/>
        <w:autoSpaceDN w:val="0"/>
        <w:adjustRightInd w:val="0"/>
        <w:ind w:right="-1" w:firstLine="567"/>
        <w:jc w:val="center"/>
        <w:outlineLvl w:val="2"/>
        <w:rPr>
          <w:rFonts w:ascii="Times New Roman" w:hAnsi="Times New Roman" w:cs="Times New Roman"/>
          <w:sz w:val="20"/>
        </w:rPr>
      </w:pPr>
    </w:p>
    <w:p w:rsidR="00E27A57" w:rsidRPr="0007266C" w:rsidRDefault="00845DDF" w:rsidP="0027688F">
      <w:pPr>
        <w:autoSpaceDE w:val="0"/>
        <w:autoSpaceDN w:val="0"/>
        <w:adjustRightInd w:val="0"/>
        <w:ind w:right="-1" w:firstLine="567"/>
        <w:jc w:val="center"/>
        <w:outlineLvl w:val="2"/>
        <w:rPr>
          <w:rFonts w:ascii="Times New Roman" w:hAnsi="Times New Roman" w:cs="Times New Roman"/>
          <w:b/>
        </w:rPr>
      </w:pPr>
      <w:r w:rsidRPr="0007266C">
        <w:rPr>
          <w:rFonts w:ascii="Times New Roman" w:hAnsi="Times New Roman" w:cs="Times New Roman"/>
          <w:b/>
        </w:rPr>
        <w:t>3</w:t>
      </w:r>
      <w:r w:rsidR="00E27A57" w:rsidRPr="0007266C">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C67DA">
        <w:rPr>
          <w:rFonts w:ascii="Times New Roman" w:hAnsi="Times New Roman" w:cs="Times New Roman"/>
          <w:b/>
        </w:rPr>
        <w:t xml:space="preserve"> </w:t>
      </w:r>
      <w:r w:rsidR="00E27A57" w:rsidRPr="0007266C">
        <w:rPr>
          <w:rFonts w:ascii="Times New Roman" w:hAnsi="Times New Roman" w:cs="Times New Roman"/>
          <w:b/>
        </w:rPr>
        <w:t>а также особенности выполнения административных процедур</w:t>
      </w:r>
      <w:r w:rsidR="002C67DA">
        <w:rPr>
          <w:rFonts w:ascii="Times New Roman" w:hAnsi="Times New Roman" w:cs="Times New Roman"/>
          <w:b/>
        </w:rPr>
        <w:t xml:space="preserve"> </w:t>
      </w:r>
      <w:r w:rsidR="00E27A57" w:rsidRPr="0007266C">
        <w:rPr>
          <w:rFonts w:ascii="Times New Roman" w:hAnsi="Times New Roman" w:cs="Times New Roman"/>
          <w:b/>
        </w:rPr>
        <w:t>в многофункциональных центрах</w:t>
      </w:r>
    </w:p>
    <w:p w:rsidR="005D1886" w:rsidRPr="0027688F" w:rsidRDefault="005D1886" w:rsidP="0027688F">
      <w:pPr>
        <w:ind w:firstLine="567"/>
        <w:jc w:val="center"/>
        <w:rPr>
          <w:rFonts w:ascii="Times New Roman" w:hAnsi="Times New Roman" w:cs="Times New Roman"/>
          <w:sz w:val="20"/>
        </w:rPr>
      </w:pP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3.1. Предоставление </w:t>
      </w:r>
      <w:r w:rsidR="00666589" w:rsidRPr="0007266C">
        <w:rPr>
          <w:rFonts w:ascii="Times New Roman" w:hAnsi="Times New Roman" w:cs="Times New Roman"/>
        </w:rPr>
        <w:t xml:space="preserve">разрешения на размещение объекта без проведения аукциона </w:t>
      </w:r>
      <w:r w:rsidRPr="0007266C">
        <w:rPr>
          <w:rFonts w:ascii="Times New Roman" w:hAnsi="Times New Roman" w:cs="Times New Roman"/>
        </w:rPr>
        <w:t xml:space="preserve">включает в себя следующие административные процедуры: </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прием заявления и иных документов, необходимых для предоставления муниципальной услуги, при личном обращении заявителя;</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прием документов при обращении по почте;</w:t>
      </w:r>
    </w:p>
    <w:p w:rsidR="000D64A2"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0D64A2" w:rsidRPr="0007266C">
        <w:rPr>
          <w:rFonts w:ascii="Times New Roman" w:hAnsi="Times New Roman" w:cs="Times New Roman"/>
        </w:rPr>
        <w:t>прием документов при обращении в электронной форме;</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формирование и направление межведомственных запросов;</w:t>
      </w:r>
    </w:p>
    <w:p w:rsidR="005D188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принятие решения о предоставлении муниципальной услуги или об отказе в ее предоставлении и выдача (направление) заявителю документов. </w:t>
      </w:r>
    </w:p>
    <w:p w:rsidR="00666589" w:rsidRPr="0007266C" w:rsidRDefault="00961523" w:rsidP="0027688F">
      <w:pPr>
        <w:ind w:firstLine="567"/>
        <w:jc w:val="both"/>
        <w:rPr>
          <w:rFonts w:ascii="Times New Roman" w:hAnsi="Times New Roman" w:cs="Times New Roman"/>
        </w:rPr>
      </w:pPr>
      <w:r w:rsidRPr="0007266C">
        <w:rPr>
          <w:rFonts w:ascii="Times New Roman" w:hAnsi="Times New Roman" w:cs="Times New Roman"/>
        </w:rPr>
        <w:t xml:space="preserve">3.2. Заключение договора на размещение </w:t>
      </w:r>
      <w:r w:rsidR="00995D8D" w:rsidRPr="0007266C">
        <w:rPr>
          <w:rFonts w:ascii="Times New Roman" w:hAnsi="Times New Roman" w:cs="Times New Roman"/>
        </w:rPr>
        <w:t>объекта по результатам аукциона включает в себя следующие административные процедуры:</w:t>
      </w:r>
    </w:p>
    <w:p w:rsidR="00AC4971"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AC4971" w:rsidRPr="0007266C">
        <w:rPr>
          <w:rFonts w:ascii="Times New Roman" w:hAnsi="Times New Roman" w:cs="Times New Roman"/>
        </w:rPr>
        <w:t>прием заявления и иных документов, необходимых для предоставления муниципальной услуги, при личном обращении заявителя;</w:t>
      </w:r>
    </w:p>
    <w:p w:rsidR="00AC4971"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AC4971" w:rsidRPr="0007266C">
        <w:rPr>
          <w:rFonts w:ascii="Times New Roman" w:hAnsi="Times New Roman" w:cs="Times New Roman"/>
        </w:rPr>
        <w:t>прием документов при обращении по почте;</w:t>
      </w:r>
    </w:p>
    <w:p w:rsidR="00845596"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845596" w:rsidRPr="0007266C">
        <w:rPr>
          <w:rFonts w:ascii="Times New Roman" w:hAnsi="Times New Roman" w:cs="Times New Roman"/>
        </w:rPr>
        <w:t>прием документов при обращении в электронной форме;</w:t>
      </w:r>
    </w:p>
    <w:p w:rsidR="00995D8D"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995D8D" w:rsidRPr="0007266C">
        <w:rPr>
          <w:rFonts w:ascii="Times New Roman" w:hAnsi="Times New Roman" w:cs="Times New Roman"/>
        </w:rPr>
        <w:t>формирование и направление межведомственных запросов;</w:t>
      </w:r>
    </w:p>
    <w:p w:rsidR="00BE1EEC"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3936EE" w:rsidRPr="0007266C">
        <w:rPr>
          <w:rFonts w:ascii="Times New Roman" w:hAnsi="Times New Roman" w:cs="Times New Roman"/>
        </w:rPr>
        <w:t>п</w:t>
      </w:r>
      <w:r w:rsidR="00BE1EEC" w:rsidRPr="0007266C">
        <w:rPr>
          <w:rFonts w:ascii="Times New Roman" w:hAnsi="Times New Roman" w:cs="Times New Roman"/>
        </w:rPr>
        <w:t>ринятие решения об отказе в проведен</w:t>
      </w:r>
      <w:proofErr w:type="gramStart"/>
      <w:r w:rsidR="00BE1EEC" w:rsidRPr="0007266C">
        <w:rPr>
          <w:rFonts w:ascii="Times New Roman" w:hAnsi="Times New Roman" w:cs="Times New Roman"/>
        </w:rPr>
        <w:t>ии ау</w:t>
      </w:r>
      <w:proofErr w:type="gramEnd"/>
      <w:r w:rsidR="00BE1EEC" w:rsidRPr="0007266C">
        <w:rPr>
          <w:rFonts w:ascii="Times New Roman" w:hAnsi="Times New Roman" w:cs="Times New Roman"/>
        </w:rPr>
        <w:t>кци</w:t>
      </w:r>
      <w:r w:rsidR="003936EE" w:rsidRPr="0007266C">
        <w:rPr>
          <w:rFonts w:ascii="Times New Roman" w:hAnsi="Times New Roman" w:cs="Times New Roman"/>
        </w:rPr>
        <w:t>она и направление его заявителю;</w:t>
      </w:r>
    </w:p>
    <w:p w:rsidR="00BE1EEC"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3936EE" w:rsidRPr="0007266C">
        <w:rPr>
          <w:rFonts w:ascii="Times New Roman" w:hAnsi="Times New Roman" w:cs="Times New Roman"/>
        </w:rPr>
        <w:t>п</w:t>
      </w:r>
      <w:r w:rsidR="00BE1EEC" w:rsidRPr="0007266C">
        <w:rPr>
          <w:rFonts w:ascii="Times New Roman" w:hAnsi="Times New Roman" w:cs="Times New Roman"/>
        </w:rPr>
        <w:t>ринятие решения о проведен</w:t>
      </w:r>
      <w:proofErr w:type="gramStart"/>
      <w:r w:rsidR="00BE1EEC" w:rsidRPr="0007266C">
        <w:rPr>
          <w:rFonts w:ascii="Times New Roman" w:hAnsi="Times New Roman" w:cs="Times New Roman"/>
        </w:rPr>
        <w:t>ии ау</w:t>
      </w:r>
      <w:proofErr w:type="gramEnd"/>
      <w:r w:rsidR="00BE1EEC" w:rsidRPr="0007266C">
        <w:rPr>
          <w:rFonts w:ascii="Times New Roman" w:hAnsi="Times New Roman" w:cs="Times New Roman"/>
        </w:rPr>
        <w:t>кциона</w:t>
      </w:r>
      <w:r w:rsidR="003936EE" w:rsidRPr="0007266C">
        <w:rPr>
          <w:rFonts w:ascii="Times New Roman" w:hAnsi="Times New Roman" w:cs="Times New Roman"/>
        </w:rPr>
        <w:t>;</w:t>
      </w:r>
      <w:r w:rsidR="00BE1EEC" w:rsidRPr="0007266C">
        <w:rPr>
          <w:rFonts w:ascii="Times New Roman" w:hAnsi="Times New Roman" w:cs="Times New Roman"/>
        </w:rPr>
        <w:t xml:space="preserve"> </w:t>
      </w:r>
    </w:p>
    <w:p w:rsidR="00961523" w:rsidRPr="0007266C" w:rsidRDefault="00845DDF" w:rsidP="0027688F">
      <w:pPr>
        <w:ind w:firstLine="567"/>
        <w:jc w:val="both"/>
        <w:rPr>
          <w:rFonts w:ascii="Times New Roman" w:hAnsi="Times New Roman" w:cs="Times New Roman"/>
        </w:rPr>
      </w:pPr>
      <w:r w:rsidRPr="0007266C">
        <w:rPr>
          <w:rFonts w:ascii="Times New Roman" w:hAnsi="Times New Roman" w:cs="Times New Roman"/>
        </w:rPr>
        <w:t xml:space="preserve">- </w:t>
      </w:r>
      <w:r w:rsidR="003936EE" w:rsidRPr="0007266C">
        <w:rPr>
          <w:rFonts w:ascii="Times New Roman" w:hAnsi="Times New Roman" w:cs="Times New Roman"/>
        </w:rPr>
        <w:t>п</w:t>
      </w:r>
      <w:r w:rsidR="00BE1EEC" w:rsidRPr="0007266C">
        <w:rPr>
          <w:rFonts w:ascii="Times New Roman" w:hAnsi="Times New Roman" w:cs="Times New Roman"/>
        </w:rPr>
        <w:t xml:space="preserve">одготовка проекта договора </w:t>
      </w:r>
      <w:r w:rsidR="003936EE" w:rsidRPr="0007266C">
        <w:rPr>
          <w:rFonts w:ascii="Times New Roman" w:hAnsi="Times New Roman" w:cs="Times New Roman"/>
        </w:rPr>
        <w:t xml:space="preserve">о размещении объекта </w:t>
      </w:r>
      <w:r w:rsidR="00BE1EEC" w:rsidRPr="0007266C">
        <w:rPr>
          <w:rFonts w:ascii="Times New Roman" w:hAnsi="Times New Roman" w:cs="Times New Roman"/>
        </w:rPr>
        <w:t>по результатам аукциона.</w:t>
      </w:r>
    </w:p>
    <w:p w:rsidR="005D1886" w:rsidRPr="0007266C" w:rsidRDefault="00CA1E42" w:rsidP="0027688F">
      <w:pPr>
        <w:ind w:firstLine="567"/>
        <w:jc w:val="both"/>
        <w:rPr>
          <w:rFonts w:ascii="Times New Roman" w:hAnsi="Times New Roman" w:cs="Times New Roman"/>
        </w:rPr>
      </w:pPr>
      <w:r w:rsidRPr="0007266C">
        <w:rPr>
          <w:rFonts w:ascii="Times New Roman" w:hAnsi="Times New Roman" w:cs="Times New Roman"/>
        </w:rPr>
        <w:t xml:space="preserve">3.3. </w:t>
      </w:r>
      <w:r w:rsidR="00783F29" w:rsidRPr="0007266C">
        <w:rPr>
          <w:rFonts w:ascii="Times New Roman" w:hAnsi="Times New Roman" w:cs="Times New Roman"/>
        </w:rPr>
        <w:t>Блок-схема последовательности действий при предоставлении муниципальной услуги размещена на официальном сайте администрации в сети Интернет, на Едином портале, в Региональном реестре и на Региональном портале.</w:t>
      </w:r>
    </w:p>
    <w:p w:rsidR="00783F29" w:rsidRPr="0027688F" w:rsidRDefault="00783F29" w:rsidP="0027688F">
      <w:pPr>
        <w:ind w:firstLine="567"/>
        <w:jc w:val="both"/>
        <w:rPr>
          <w:rFonts w:ascii="Times New Roman" w:hAnsi="Times New Roman" w:cs="Times New Roman"/>
          <w:sz w:val="20"/>
        </w:rPr>
      </w:pPr>
    </w:p>
    <w:p w:rsidR="006A0AA8" w:rsidRPr="0007266C" w:rsidRDefault="006A0AA8" w:rsidP="0027688F">
      <w:pPr>
        <w:ind w:firstLine="567"/>
        <w:jc w:val="center"/>
        <w:rPr>
          <w:rFonts w:ascii="Times New Roman" w:hAnsi="Times New Roman" w:cs="Times New Roman"/>
          <w:b/>
        </w:rPr>
      </w:pPr>
      <w:r w:rsidRPr="0007266C">
        <w:rPr>
          <w:rFonts w:ascii="Times New Roman" w:hAnsi="Times New Roman" w:cs="Times New Roman"/>
          <w:b/>
        </w:rPr>
        <w:t>Предоставление разрешения на размещение объекта без проведения аукциона</w:t>
      </w:r>
    </w:p>
    <w:p w:rsidR="006A0AA8" w:rsidRPr="0027688F" w:rsidRDefault="006A0AA8" w:rsidP="0027688F">
      <w:pPr>
        <w:ind w:firstLine="567"/>
        <w:jc w:val="center"/>
        <w:rPr>
          <w:rFonts w:ascii="Times New Roman" w:hAnsi="Times New Roman" w:cs="Times New Roman"/>
          <w:b/>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Приём заявления и иных документов, необходимых для предоставления муниципальной услуги, при личном обращении заявителя</w:t>
      </w:r>
    </w:p>
    <w:p w:rsidR="005D1886" w:rsidRPr="0027688F" w:rsidRDefault="005D1886" w:rsidP="0027688F">
      <w:pPr>
        <w:ind w:firstLine="567"/>
        <w:jc w:val="center"/>
        <w:rPr>
          <w:rFonts w:ascii="Times New Roman" w:hAnsi="Times New Roman" w:cs="Times New Roman"/>
          <w:sz w:val="20"/>
        </w:rPr>
      </w:pPr>
    </w:p>
    <w:p w:rsidR="005D1886" w:rsidRPr="0007266C" w:rsidRDefault="00247E3C" w:rsidP="0027688F">
      <w:pPr>
        <w:ind w:firstLine="567"/>
        <w:jc w:val="both"/>
        <w:rPr>
          <w:rFonts w:ascii="Times New Roman" w:hAnsi="Times New Roman" w:cs="Times New Roman"/>
        </w:rPr>
      </w:pPr>
      <w:r w:rsidRPr="0007266C">
        <w:rPr>
          <w:rFonts w:ascii="Times New Roman" w:hAnsi="Times New Roman" w:cs="Times New Roman"/>
        </w:rPr>
        <w:t>3.4</w:t>
      </w:r>
      <w:r w:rsidR="005D1886" w:rsidRPr="0007266C">
        <w:rPr>
          <w:rFonts w:ascii="Times New Roman" w:hAnsi="Times New Roman" w:cs="Times New Roman"/>
        </w:rPr>
        <w:t xml:space="preserve">. Основанием (юридическим фактом) </w:t>
      </w:r>
      <w:r w:rsidR="00412470" w:rsidRPr="0007266C">
        <w:rPr>
          <w:rFonts w:ascii="Times New Roman" w:hAnsi="Times New Roman" w:cs="Times New Roman"/>
        </w:rPr>
        <w:t xml:space="preserve">для </w:t>
      </w:r>
      <w:r w:rsidR="005D1886" w:rsidRPr="0007266C">
        <w:rPr>
          <w:rFonts w:ascii="Times New Roman" w:hAnsi="Times New Roman" w:cs="Times New Roman"/>
        </w:rPr>
        <w:t>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r w:rsidR="00EE143A" w:rsidRPr="0007266C">
        <w:rPr>
          <w:rFonts w:ascii="Times New Roman" w:hAnsi="Times New Roman" w:cs="Times New Roman"/>
        </w:rPr>
        <w:t>, в соответствии с пунктом 2.6 настоящего Административного регламента</w:t>
      </w:r>
      <w:r w:rsidR="005D1886" w:rsidRPr="0007266C">
        <w:rPr>
          <w:rFonts w:ascii="Times New Roman" w:hAnsi="Times New Roman" w:cs="Times New Roman"/>
        </w:rPr>
        <w:t xml:space="preserve">. </w:t>
      </w:r>
    </w:p>
    <w:p w:rsidR="005D1886" w:rsidRPr="0007266C" w:rsidRDefault="00F61F4A" w:rsidP="0027688F">
      <w:pPr>
        <w:ind w:firstLine="567"/>
        <w:jc w:val="both"/>
        <w:rPr>
          <w:rFonts w:ascii="Times New Roman" w:hAnsi="Times New Roman" w:cs="Times New Roman"/>
        </w:rPr>
      </w:pPr>
      <w:r w:rsidRPr="0007266C">
        <w:rPr>
          <w:rFonts w:ascii="Times New Roman" w:hAnsi="Times New Roman" w:cs="Times New Roman"/>
        </w:rPr>
        <w:t>3.4</w:t>
      </w:r>
      <w:r w:rsidR="005D1886" w:rsidRPr="0007266C">
        <w:rPr>
          <w:rFonts w:ascii="Times New Roman" w:hAnsi="Times New Roman" w:cs="Times New Roman"/>
        </w:rPr>
        <w:t>.</w:t>
      </w:r>
      <w:r w:rsidRPr="0007266C">
        <w:rPr>
          <w:rFonts w:ascii="Times New Roman" w:hAnsi="Times New Roman" w:cs="Times New Roman"/>
        </w:rPr>
        <w:t>1.</w:t>
      </w:r>
      <w:r w:rsidR="005D1886"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3.4.</w:t>
      </w:r>
      <w:r w:rsidR="00F61F4A" w:rsidRPr="0007266C">
        <w:rPr>
          <w:rFonts w:ascii="Times New Roman" w:hAnsi="Times New Roman" w:cs="Times New Roman"/>
        </w:rPr>
        <w:t>2.</w:t>
      </w:r>
      <w:r w:rsidRPr="0007266C">
        <w:rPr>
          <w:rFonts w:ascii="Times New Roman" w:hAnsi="Times New Roman" w:cs="Times New Roman"/>
        </w:rPr>
        <w:t xml:space="preserve"> Должностное лицо, ответственное за прием запроса (заявления) и документов:</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1) осуществляет прием запроса (заявления) и документов;</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5D1886" w:rsidRPr="0007266C" w:rsidRDefault="00F61F4A" w:rsidP="0027688F">
      <w:pPr>
        <w:ind w:firstLine="567"/>
        <w:jc w:val="both"/>
        <w:rPr>
          <w:rFonts w:ascii="Times New Roman" w:hAnsi="Times New Roman" w:cs="Times New Roman"/>
        </w:rPr>
      </w:pPr>
      <w:r w:rsidRPr="0007266C">
        <w:rPr>
          <w:rFonts w:ascii="Times New Roman" w:hAnsi="Times New Roman" w:cs="Times New Roman"/>
        </w:rPr>
        <w:t>3.4.3.</w:t>
      </w:r>
      <w:r w:rsidR="005D1886" w:rsidRPr="0007266C">
        <w:rPr>
          <w:rFonts w:ascii="Times New Roman" w:hAnsi="Times New Roman" w:cs="Times New Roman"/>
        </w:rPr>
        <w:t xml:space="preserve"> </w:t>
      </w:r>
      <w:proofErr w:type="gramStart"/>
      <w:r w:rsidR="005D1886" w:rsidRPr="0007266C">
        <w:rPr>
          <w:rFonts w:ascii="Times New Roman" w:hAnsi="Times New Roman" w:cs="Times New Roman"/>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lastRenderedPageBreak/>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Максимальный срок выполнения действий, предусмотренных настоящим пунктом, составляет 15 минут.</w:t>
      </w:r>
    </w:p>
    <w:p w:rsidR="005D1886" w:rsidRPr="0007266C" w:rsidRDefault="00527CA4" w:rsidP="0027688F">
      <w:pPr>
        <w:ind w:firstLine="567"/>
        <w:jc w:val="both"/>
        <w:rPr>
          <w:rFonts w:ascii="Times New Roman" w:hAnsi="Times New Roman" w:cs="Times New Roman"/>
        </w:rPr>
      </w:pPr>
      <w:r w:rsidRPr="0007266C">
        <w:rPr>
          <w:rFonts w:ascii="Times New Roman" w:hAnsi="Times New Roman" w:cs="Times New Roman"/>
        </w:rPr>
        <w:t>3.4</w:t>
      </w:r>
      <w:r w:rsidR="005D1886" w:rsidRPr="0007266C">
        <w:rPr>
          <w:rFonts w:ascii="Times New Roman" w:hAnsi="Times New Roman" w:cs="Times New Roman"/>
        </w:rPr>
        <w:t>.</w:t>
      </w:r>
      <w:r w:rsidRPr="0007266C">
        <w:rPr>
          <w:rFonts w:ascii="Times New Roman" w:hAnsi="Times New Roman" w:cs="Times New Roman"/>
        </w:rPr>
        <w:t xml:space="preserve">4. </w:t>
      </w:r>
      <w:r w:rsidR="005D1886" w:rsidRPr="0007266C">
        <w:rPr>
          <w:rFonts w:ascii="Times New Roman" w:hAnsi="Times New Roman" w:cs="Times New Roman"/>
        </w:rPr>
        <w:t>Максимальный срок выполнения административной процедуры составляет</w:t>
      </w:r>
      <w:r w:rsidR="00E32A92" w:rsidRPr="0007266C">
        <w:rPr>
          <w:rFonts w:ascii="Times New Roman" w:hAnsi="Times New Roman" w:cs="Times New Roman"/>
        </w:rPr>
        <w:t xml:space="preserve"> </w:t>
      </w:r>
      <w:r w:rsidR="005D1886" w:rsidRPr="0007266C">
        <w:rPr>
          <w:rFonts w:ascii="Times New Roman" w:hAnsi="Times New Roman" w:cs="Times New Roman"/>
        </w:rPr>
        <w:t xml:space="preserve">1 рабочий день. </w:t>
      </w:r>
    </w:p>
    <w:p w:rsidR="005D1886" w:rsidRPr="0007266C" w:rsidRDefault="00527CA4" w:rsidP="0027688F">
      <w:pPr>
        <w:ind w:firstLine="567"/>
        <w:jc w:val="both"/>
        <w:rPr>
          <w:rFonts w:ascii="Times New Roman" w:hAnsi="Times New Roman" w:cs="Times New Roman"/>
        </w:rPr>
      </w:pPr>
      <w:r w:rsidRPr="0007266C">
        <w:rPr>
          <w:rFonts w:ascii="Times New Roman" w:hAnsi="Times New Roman" w:cs="Times New Roman"/>
        </w:rPr>
        <w:t>3.4.5.</w:t>
      </w:r>
      <w:r w:rsidR="005D1886" w:rsidRPr="0007266C">
        <w:rPr>
          <w:rFonts w:ascii="Times New Roman" w:hAnsi="Times New Roman" w:cs="Times New Roman"/>
        </w:rPr>
        <w:t xml:space="preserve"> Критерием принятия решения является наличие запроса (заявления) и документов, которые заявитель должен представить самостоятельно.</w:t>
      </w:r>
    </w:p>
    <w:p w:rsidR="005D1886" w:rsidRPr="0007266C" w:rsidRDefault="00086E4C"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3.4.6.</w:t>
      </w:r>
      <w:r w:rsidR="005D1886"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5D1886" w:rsidRPr="0027688F" w:rsidRDefault="005D1886" w:rsidP="0027688F">
      <w:pPr>
        <w:ind w:firstLine="567"/>
        <w:jc w:val="both"/>
        <w:rPr>
          <w:rFonts w:ascii="Times New Roman" w:hAnsi="Times New Roman" w:cs="Times New Roman"/>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 xml:space="preserve">Прием документов при обращении по почте </w:t>
      </w:r>
    </w:p>
    <w:p w:rsidR="005D1886" w:rsidRPr="0027688F" w:rsidRDefault="005D1886" w:rsidP="0027688F">
      <w:pPr>
        <w:ind w:firstLine="567"/>
        <w:jc w:val="center"/>
        <w:rPr>
          <w:rFonts w:ascii="Times New Roman" w:hAnsi="Times New Roman" w:cs="Times New Roman"/>
          <w:sz w:val="20"/>
        </w:rPr>
      </w:pP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w:t>
      </w:r>
      <w:r w:rsidR="005D1886" w:rsidRPr="0007266C">
        <w:rPr>
          <w:rFonts w:ascii="Times New Roman" w:hAnsi="Times New Roman" w:cs="Times New Roman"/>
        </w:rPr>
        <w:t>. Основанием (юридическим фактом) для начала административной процедуры, являетс</w:t>
      </w:r>
      <w:r w:rsidR="00184B2B" w:rsidRPr="0007266C">
        <w:rPr>
          <w:rFonts w:ascii="Times New Roman" w:hAnsi="Times New Roman" w:cs="Times New Roman"/>
        </w:rPr>
        <w:t>я поступление в администрацию</w:t>
      </w:r>
      <w:r w:rsidR="005D1886" w:rsidRPr="0007266C">
        <w:rPr>
          <w:rFonts w:ascii="Times New Roman" w:hAnsi="Times New Roman" w:cs="Times New Roman"/>
        </w:rPr>
        <w:t xml:space="preserve"> запроса (заявления) о предоставлении муниципальной услуги</w:t>
      </w:r>
      <w:r w:rsidR="00C91AD5" w:rsidRPr="0007266C">
        <w:rPr>
          <w:rFonts w:ascii="Times New Roman" w:hAnsi="Times New Roman" w:cs="Times New Roman"/>
        </w:rPr>
        <w:t>,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r w:rsidR="005D1886" w:rsidRPr="0007266C">
        <w:rPr>
          <w:rFonts w:ascii="Times New Roman" w:hAnsi="Times New Roman" w:cs="Times New Roman"/>
        </w:rPr>
        <w:t xml:space="preserve">. </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3.5.1.</w:t>
      </w:r>
      <w:r w:rsidR="005D1886" w:rsidRPr="0007266C">
        <w:rPr>
          <w:rFonts w:ascii="Times New Roman" w:hAnsi="Times New Roman" w:cs="Times New Roman"/>
        </w:rPr>
        <w:t xml:space="preserve"> Должностное лицо, ответственное за прием запроса (заявления) и документов:</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5D1886" w:rsidRPr="0007266C" w:rsidRDefault="005D1886" w:rsidP="0027688F">
      <w:pPr>
        <w:widowControl w:val="0"/>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w:t>
      </w:r>
      <w:r w:rsidR="00295414" w:rsidRPr="0007266C">
        <w:rPr>
          <w:rFonts w:ascii="Times New Roman" w:hAnsi="Times New Roman" w:cs="Times New Roman"/>
        </w:rPr>
        <w:t>п</w:t>
      </w:r>
      <w:r w:rsidRPr="0007266C">
        <w:rPr>
          <w:rFonts w:ascii="Times New Roman" w:hAnsi="Times New Roman" w:cs="Times New Roman"/>
        </w:rPr>
        <w:t xml:space="preserve">риложению 3 к настоящему Административному регламенту. Второй экземпляр уведомления на бумажном носителе хранится в администрации. </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3.5.2.</w:t>
      </w:r>
      <w:r w:rsidR="005D1886" w:rsidRPr="0007266C">
        <w:rPr>
          <w:rFonts w:ascii="Times New Roman" w:hAnsi="Times New Roman" w:cs="Times New Roman"/>
        </w:rPr>
        <w:t xml:space="preserve"> Максимальный срок выполнения административной процедуры составляет 1 рабочий день.</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3.5.3.</w:t>
      </w:r>
      <w:r w:rsidR="005D1886" w:rsidRPr="0007266C">
        <w:rPr>
          <w:rFonts w:ascii="Times New Roman" w:hAnsi="Times New Roman" w:cs="Times New Roman"/>
        </w:rPr>
        <w:t xml:space="preserve"> Критерием принятия решения является наличие запроса (заявления) и документов, представленных по почте.</w:t>
      </w: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3.5.4.</w:t>
      </w:r>
      <w:r w:rsidR="005D1886"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440423" w:rsidRPr="0007266C">
        <w:rPr>
          <w:rFonts w:ascii="Times New Roman" w:hAnsi="Times New Roman" w:cs="Times New Roman"/>
        </w:rPr>
        <w:t xml:space="preserve"> </w:t>
      </w:r>
    </w:p>
    <w:p w:rsidR="00184B2B" w:rsidRPr="0027688F" w:rsidRDefault="00184B2B" w:rsidP="0027688F">
      <w:pPr>
        <w:ind w:firstLine="567"/>
        <w:jc w:val="both"/>
        <w:rPr>
          <w:rFonts w:ascii="Times New Roman" w:hAnsi="Times New Roman" w:cs="Times New Roman"/>
          <w:sz w:val="20"/>
        </w:rPr>
      </w:pPr>
    </w:p>
    <w:p w:rsidR="00184B2B" w:rsidRPr="0007266C" w:rsidRDefault="00184B2B" w:rsidP="0027688F">
      <w:pPr>
        <w:ind w:firstLine="567"/>
        <w:jc w:val="center"/>
        <w:rPr>
          <w:rFonts w:ascii="Times New Roman" w:hAnsi="Times New Roman" w:cs="Times New Roman"/>
          <w:b/>
        </w:rPr>
      </w:pPr>
      <w:r w:rsidRPr="0007266C">
        <w:rPr>
          <w:rFonts w:ascii="Times New Roman" w:hAnsi="Times New Roman" w:cs="Times New Roman"/>
          <w:b/>
        </w:rPr>
        <w:t>Прием документов при обращении в электронной форме</w:t>
      </w:r>
    </w:p>
    <w:p w:rsidR="00184B2B" w:rsidRPr="0027688F" w:rsidRDefault="00184B2B" w:rsidP="0027688F">
      <w:pPr>
        <w:ind w:firstLine="567"/>
        <w:jc w:val="both"/>
        <w:rPr>
          <w:rFonts w:ascii="Times New Roman" w:hAnsi="Times New Roman" w:cs="Times New Roman"/>
          <w:sz w:val="20"/>
        </w:rPr>
      </w:pPr>
    </w:p>
    <w:p w:rsidR="00184B2B"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 </w:t>
      </w:r>
      <w:r w:rsidR="00184B2B" w:rsidRPr="0007266C">
        <w:rPr>
          <w:rFonts w:ascii="Times New Roman" w:hAnsi="Times New Roman" w:cs="Times New Roman"/>
        </w:rPr>
        <w:t>Предоставление муниципальной услуги в электронной форме осуществляется в соответствии с законодательством Российской Федерации и Самарской области, с учетом информационно-технологических условий (возможностей).</w:t>
      </w:r>
    </w:p>
    <w:p w:rsidR="00442574"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3.6.1. </w:t>
      </w:r>
      <w:proofErr w:type="gramStart"/>
      <w:r w:rsidR="00184B2B" w:rsidRPr="0007266C">
        <w:rPr>
          <w:rFonts w:ascii="Times New Roman" w:hAnsi="Times New Roman" w:cs="Times New Roman"/>
        </w:rPr>
        <w:t xml:space="preserve">Юридическим фактом, являющимся основанием для предоставления </w:t>
      </w:r>
      <w:r w:rsidR="00442574" w:rsidRPr="0007266C">
        <w:rPr>
          <w:rFonts w:ascii="Times New Roman" w:hAnsi="Times New Roman" w:cs="Times New Roman"/>
        </w:rPr>
        <w:t xml:space="preserve">муниципальной </w:t>
      </w:r>
      <w:r w:rsidR="00184B2B" w:rsidRPr="0007266C">
        <w:rPr>
          <w:rFonts w:ascii="Times New Roman" w:hAnsi="Times New Roman" w:cs="Times New Roman"/>
        </w:rPr>
        <w:t xml:space="preserve">услуги в электронной форме, является поступление </w:t>
      </w:r>
      <w:r w:rsidR="00442574" w:rsidRPr="0007266C">
        <w:rPr>
          <w:rFonts w:ascii="Times New Roman" w:hAnsi="Times New Roman" w:cs="Times New Roman"/>
        </w:rPr>
        <w:t xml:space="preserve">в администрацию запроса (заявления) о предоставлении муниципальной услуги в электронной форме, и документов, необходимых для предоставления муниципальной услуги, которые заявитель должен </w:t>
      </w:r>
      <w:r w:rsidR="00442574" w:rsidRPr="0007266C">
        <w:rPr>
          <w:rFonts w:ascii="Times New Roman" w:hAnsi="Times New Roman" w:cs="Times New Roman"/>
        </w:rPr>
        <w:lastRenderedPageBreak/>
        <w:t>представить самостоятельно в соответствии с пунктом 2.6 настоящего Административного регламента</w:t>
      </w:r>
      <w:r w:rsidR="00AF6134" w:rsidRPr="0007266C">
        <w:rPr>
          <w:rFonts w:ascii="Times New Roman" w:hAnsi="Times New Roman" w:cs="Times New Roman"/>
        </w:rPr>
        <w:t>,</w:t>
      </w:r>
      <w:r w:rsidR="00442574" w:rsidRPr="0007266C">
        <w:rPr>
          <w:rFonts w:ascii="Times New Roman" w:hAnsi="Times New Roman" w:cs="Times New Roman"/>
        </w:rPr>
        <w:t xml:space="preserve"> в виде электронных документов (</w:t>
      </w:r>
      <w:r w:rsidR="00AF6134" w:rsidRPr="0007266C">
        <w:rPr>
          <w:rFonts w:ascii="Times New Roman" w:hAnsi="Times New Roman" w:cs="Times New Roman"/>
        </w:rPr>
        <w:t>электронных образов документов).</w:t>
      </w:r>
      <w:proofErr w:type="gramEnd"/>
    </w:p>
    <w:p w:rsidR="00184B2B"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3.6.2. </w:t>
      </w:r>
      <w:r w:rsidR="00184B2B" w:rsidRPr="0007266C">
        <w:rPr>
          <w:rFonts w:ascii="Times New Roman" w:hAnsi="Times New Roman" w:cs="Times New Roman"/>
        </w:rPr>
        <w:t xml:space="preserve">В случае подачи запроса </w:t>
      </w:r>
      <w:r w:rsidR="00AF6134" w:rsidRPr="0007266C">
        <w:rPr>
          <w:rFonts w:ascii="Times New Roman" w:hAnsi="Times New Roman" w:cs="Times New Roman"/>
        </w:rPr>
        <w:t xml:space="preserve">(заявления) </w:t>
      </w:r>
      <w:r w:rsidR="00184B2B" w:rsidRPr="0007266C">
        <w:rPr>
          <w:rFonts w:ascii="Times New Roman" w:hAnsi="Times New Roman" w:cs="Times New Roman"/>
        </w:rPr>
        <w:t>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3146DF"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3.6.3. </w:t>
      </w:r>
      <w:proofErr w:type="gramStart"/>
      <w:r w:rsidR="003146DF" w:rsidRPr="0007266C">
        <w:rPr>
          <w:rFonts w:ascii="Times New Roman" w:hAnsi="Times New Roman" w:cs="Times New Roman"/>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3.6.4. </w:t>
      </w:r>
      <w:r w:rsidR="00A22F7A" w:rsidRPr="0007266C">
        <w:rPr>
          <w:rFonts w:ascii="Times New Roman" w:hAnsi="Times New Roman" w:cs="Times New Roman"/>
        </w:rPr>
        <w:t>Должностное лицо, ответственное за прием запроса (заявления) и документов:</w:t>
      </w:r>
    </w:p>
    <w:p w:rsidR="00A22F7A" w:rsidRPr="0007266C" w:rsidRDefault="00A22F7A"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A22F7A" w:rsidRPr="0007266C" w:rsidRDefault="00A22F7A"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A22F7A" w:rsidRPr="0007266C" w:rsidRDefault="00A22F7A" w:rsidP="0027688F">
      <w:pPr>
        <w:ind w:firstLine="567"/>
        <w:jc w:val="both"/>
        <w:rPr>
          <w:rFonts w:ascii="Times New Roman" w:hAnsi="Times New Roman" w:cs="Times New Roman"/>
        </w:rPr>
      </w:pPr>
      <w:r w:rsidRPr="0007266C">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3.6.5. </w:t>
      </w:r>
      <w:r w:rsidR="00A22F7A" w:rsidRPr="0007266C">
        <w:rPr>
          <w:rFonts w:ascii="Times New Roman" w:hAnsi="Times New Roman" w:cs="Times New Roman"/>
        </w:rPr>
        <w:t>Датой подачи заявления в форме электронного документа считается день регистрации заявления в администрации.</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3.6.6. </w:t>
      </w:r>
      <w:r w:rsidR="00A22F7A" w:rsidRPr="0007266C">
        <w:rPr>
          <w:rFonts w:ascii="Times New Roman" w:hAnsi="Times New Roman" w:cs="Times New Roman"/>
        </w:rPr>
        <w:t>Максимальный срок выполнения административной процедуры составляет 1 рабочий день.</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3.6.7. </w:t>
      </w:r>
      <w:r w:rsidR="00A22F7A" w:rsidRPr="0007266C">
        <w:rPr>
          <w:rFonts w:ascii="Times New Roman" w:hAnsi="Times New Roman" w:cs="Times New Roman"/>
        </w:rPr>
        <w:t>Критерием принятия решения является наличие запроса (заявления) и документов, представленных в электронной форме.</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3.6.8. </w:t>
      </w:r>
      <w:r w:rsidR="00A22F7A" w:rsidRPr="0007266C">
        <w:rPr>
          <w:rFonts w:ascii="Times New Roman" w:hAnsi="Times New Roman" w:cs="Times New Roman"/>
        </w:rPr>
        <w:t xml:space="preserve">Результатом административной процедуры является прием документов, представленных заявителем. </w:t>
      </w:r>
    </w:p>
    <w:p w:rsidR="00A22F7A" w:rsidRPr="0007266C" w:rsidRDefault="004F6D69" w:rsidP="0027688F">
      <w:pPr>
        <w:ind w:firstLine="567"/>
        <w:jc w:val="both"/>
        <w:rPr>
          <w:rFonts w:ascii="Times New Roman" w:hAnsi="Times New Roman" w:cs="Times New Roman"/>
        </w:rPr>
      </w:pPr>
      <w:r w:rsidRPr="0007266C">
        <w:rPr>
          <w:rFonts w:ascii="Times New Roman" w:hAnsi="Times New Roman" w:cs="Times New Roman"/>
        </w:rPr>
        <w:t xml:space="preserve">3.6.9. </w:t>
      </w:r>
      <w:r w:rsidR="00A22F7A" w:rsidRPr="0007266C">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5D1886" w:rsidRPr="0027688F" w:rsidRDefault="005D1886" w:rsidP="0027688F">
      <w:pPr>
        <w:ind w:firstLine="567"/>
        <w:rPr>
          <w:rFonts w:ascii="Times New Roman" w:hAnsi="Times New Roman" w:cs="Times New Roman"/>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 xml:space="preserve">Формирование и направление межведомственных запросов </w:t>
      </w:r>
    </w:p>
    <w:p w:rsidR="005D1886" w:rsidRPr="0027688F" w:rsidRDefault="005D1886" w:rsidP="0027688F">
      <w:pPr>
        <w:ind w:firstLine="567"/>
        <w:jc w:val="both"/>
        <w:rPr>
          <w:rFonts w:ascii="Times New Roman" w:hAnsi="Times New Roman" w:cs="Times New Roman"/>
          <w:sz w:val="20"/>
        </w:rPr>
      </w:pPr>
    </w:p>
    <w:p w:rsidR="005D1886" w:rsidRPr="0007266C" w:rsidRDefault="008052CD"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7</w:t>
      </w:r>
      <w:r w:rsidR="005D1886" w:rsidRPr="0007266C">
        <w:rPr>
          <w:rFonts w:ascii="Times New Roman" w:hAnsi="Times New Roman" w:cs="Times New Roman"/>
        </w:rPr>
        <w:t xml:space="preserve">. Основанием (юридическим фактом) </w:t>
      </w:r>
      <w:r w:rsidR="005E2EE3" w:rsidRPr="0007266C">
        <w:rPr>
          <w:rFonts w:ascii="Times New Roman" w:hAnsi="Times New Roman" w:cs="Times New Roman"/>
        </w:rPr>
        <w:t xml:space="preserve">для </w:t>
      </w:r>
      <w:r w:rsidR="005D1886" w:rsidRPr="0007266C">
        <w:rPr>
          <w:rFonts w:ascii="Times New Roman" w:hAnsi="Times New Roman" w:cs="Times New Roman"/>
        </w:rPr>
        <w:t xml:space="preserve">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.1.</w:t>
      </w:r>
      <w:r w:rsidR="005D1886"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E27A57"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.2.</w:t>
      </w:r>
      <w:r w:rsidR="005D1886" w:rsidRPr="0007266C">
        <w:rPr>
          <w:rFonts w:ascii="Times New Roman" w:hAnsi="Times New Roman" w:cs="Times New Roman"/>
        </w:rPr>
        <w:t xml:space="preserve"> </w:t>
      </w:r>
      <w:proofErr w:type="gramStart"/>
      <w:r w:rsidR="00E27A57" w:rsidRPr="0007266C">
        <w:rPr>
          <w:rFonts w:ascii="Times New Roman" w:hAnsi="Times New Roman" w:cs="Times New Roman"/>
        </w:rPr>
        <w:t xml:space="preserve">Должностное лицо, уполномоченное на формирование и направление межведомственных запросов, осуществляет направление межведомственных запросов в органы, в распоряжении которых находятся документы, перечисленные в </w:t>
      </w:r>
      <w:hyperlink r:id="rId10" w:history="1">
        <w:r w:rsidR="00E27A57" w:rsidRPr="0007266C">
          <w:rPr>
            <w:rFonts w:ascii="Times New Roman" w:hAnsi="Times New Roman" w:cs="Times New Roman"/>
          </w:rPr>
          <w:t>пункте 2.8</w:t>
        </w:r>
      </w:hyperlink>
      <w:r w:rsidR="00E27A57" w:rsidRPr="0007266C">
        <w:rPr>
          <w:rFonts w:ascii="Times New Roman" w:hAnsi="Times New Roman" w:cs="Times New Roman"/>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3686" w:rsidRPr="0007266C" w:rsidRDefault="00613686" w:rsidP="0027688F">
      <w:pPr>
        <w:ind w:firstLine="567"/>
        <w:jc w:val="both"/>
        <w:rPr>
          <w:rFonts w:ascii="Times New Roman" w:hAnsi="Times New Roman" w:cs="Times New Roman"/>
        </w:rPr>
      </w:pPr>
      <w:r w:rsidRPr="0007266C">
        <w:rPr>
          <w:rFonts w:ascii="Times New Roman" w:hAnsi="Times New Roman" w:cs="Times New Roman"/>
        </w:rPr>
        <w:lastRenderedPageBreak/>
        <w:t>В случае необходимости</w:t>
      </w:r>
      <w:r w:rsidR="00BA4709">
        <w:rPr>
          <w:rFonts w:ascii="Times New Roman" w:hAnsi="Times New Roman" w:cs="Times New Roman"/>
        </w:rPr>
        <w:t xml:space="preserve"> для получения муниципальной усл</w:t>
      </w:r>
      <w:r w:rsidRPr="0007266C">
        <w:rPr>
          <w:rFonts w:ascii="Times New Roman" w:hAnsi="Times New Roman" w:cs="Times New Roman"/>
        </w:rPr>
        <w:t>уги представления заявителем сведений о составе семьи, администрация осуществляет проверку достоверности представленных заявителем сведений путём направления межведомственных запросов в соответствующие органы и организации.</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.3.</w:t>
      </w:r>
      <w:r w:rsidR="00E32A92" w:rsidRPr="0007266C">
        <w:rPr>
          <w:rFonts w:ascii="Times New Roman" w:hAnsi="Times New Roman" w:cs="Times New Roman"/>
        </w:rPr>
        <w:t xml:space="preserve"> Направление запросов осуществляется через систему межведомственного электронного взаимодействия.</w:t>
      </w:r>
    </w:p>
    <w:p w:rsidR="00E32A92" w:rsidRPr="0007266C" w:rsidRDefault="00E32A92" w:rsidP="0027688F">
      <w:pPr>
        <w:ind w:firstLine="567"/>
        <w:jc w:val="both"/>
        <w:rPr>
          <w:rFonts w:ascii="Times New Roman" w:hAnsi="Times New Roman" w:cs="Times New Roman"/>
        </w:rPr>
      </w:pPr>
      <w:r w:rsidRPr="0007266C">
        <w:rPr>
          <w:rFonts w:ascii="Times New Roman" w:hAnsi="Times New Roman" w:cs="Times New Roman"/>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r w:rsidR="009B3725" w:rsidRPr="0007266C">
        <w:rPr>
          <w:rFonts w:ascii="Times New Roman" w:hAnsi="Times New Roman" w:cs="Times New Roman"/>
        </w:rPr>
        <w:t xml:space="preserve"> </w:t>
      </w:r>
      <w:r w:rsidRPr="0007266C">
        <w:rPr>
          <w:rFonts w:ascii="Times New Roman" w:hAnsi="Times New Roman" w:cs="Times New Roman"/>
        </w:rPr>
        <w:t>к сервисам</w:t>
      </w:r>
      <w:r w:rsidR="00613686" w:rsidRPr="0007266C">
        <w:rPr>
          <w:rFonts w:ascii="Times New Roman" w:hAnsi="Times New Roman" w:cs="Times New Roman"/>
        </w:rPr>
        <w:t>,</w:t>
      </w:r>
      <w:r w:rsidRPr="0007266C">
        <w:rPr>
          <w:rFonts w:ascii="Times New Roman" w:hAnsi="Times New Roman" w:cs="Times New Roman"/>
        </w:rPr>
        <w:t xml:space="preserve">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E32A92" w:rsidRPr="0007266C" w:rsidRDefault="00E32A92" w:rsidP="0027688F">
      <w:pPr>
        <w:ind w:firstLine="567"/>
        <w:jc w:val="both"/>
        <w:rPr>
          <w:rFonts w:ascii="Times New Roman" w:hAnsi="Times New Roman" w:cs="Times New Roman"/>
        </w:rPr>
      </w:pPr>
      <w:r w:rsidRPr="0007266C">
        <w:rPr>
          <w:rFonts w:ascii="Times New Roman" w:hAnsi="Times New Roman" w:cs="Times New Roman"/>
        </w:rPr>
        <w:t>Межведомственный запрос формируется в соответствии</w:t>
      </w:r>
      <w:r w:rsidR="009B3725" w:rsidRPr="0007266C">
        <w:rPr>
          <w:rFonts w:ascii="Times New Roman" w:hAnsi="Times New Roman" w:cs="Times New Roman"/>
        </w:rPr>
        <w:t xml:space="preserve"> </w:t>
      </w:r>
      <w:r w:rsidRPr="0007266C">
        <w:rPr>
          <w:rFonts w:ascii="Times New Roman" w:hAnsi="Times New Roman" w:cs="Times New Roman"/>
        </w:rPr>
        <w:t xml:space="preserve">с требованиями Федерального </w:t>
      </w:r>
      <w:hyperlink r:id="rId11" w:history="1">
        <w:r w:rsidRPr="0007266C">
          <w:rPr>
            <w:rFonts w:ascii="Times New Roman" w:hAnsi="Times New Roman" w:cs="Times New Roman"/>
          </w:rPr>
          <w:t>закона</w:t>
        </w:r>
      </w:hyperlink>
      <w:r w:rsidRPr="0007266C">
        <w:rPr>
          <w:rFonts w:ascii="Times New Roman" w:hAnsi="Times New Roman" w:cs="Times New Roman"/>
        </w:rPr>
        <w:t xml:space="preserve"> от 27.07.2010 № 210-ФЗ</w:t>
      </w:r>
      <w:r w:rsidR="009B3725" w:rsidRPr="0007266C">
        <w:rPr>
          <w:rFonts w:ascii="Times New Roman" w:hAnsi="Times New Roman" w:cs="Times New Roman"/>
        </w:rPr>
        <w:t xml:space="preserve"> </w:t>
      </w:r>
      <w:r w:rsidRPr="0007266C">
        <w:rPr>
          <w:rFonts w:ascii="Times New Roman" w:hAnsi="Times New Roman" w:cs="Times New Roman"/>
        </w:rPr>
        <w:t>«Об организации предоставления государственных и муниципальных услуг».</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.4.</w:t>
      </w:r>
      <w:r w:rsidR="00E32A92" w:rsidRPr="0007266C">
        <w:rPr>
          <w:rFonts w:ascii="Times New Roman" w:hAnsi="Times New Roman" w:cs="Times New Roman"/>
        </w:rPr>
        <w:t xml:space="preserve"> Предельный срок для подготовки и направления межведомственных запросов составляет</w:t>
      </w:r>
      <w:r w:rsidR="009B3725" w:rsidRPr="0007266C">
        <w:rPr>
          <w:rFonts w:ascii="Times New Roman" w:hAnsi="Times New Roman" w:cs="Times New Roman"/>
        </w:rPr>
        <w:t xml:space="preserve"> </w:t>
      </w:r>
      <w:r w:rsidR="00E32A92" w:rsidRPr="0007266C">
        <w:rPr>
          <w:rFonts w:ascii="Times New Roman" w:hAnsi="Times New Roman" w:cs="Times New Roman"/>
        </w:rPr>
        <w:t xml:space="preserve">3 рабочих дня со дня регистрации заявления </w:t>
      </w:r>
      <w:r w:rsidR="00613686" w:rsidRPr="0007266C">
        <w:rPr>
          <w:rFonts w:ascii="Times New Roman" w:hAnsi="Times New Roman" w:cs="Times New Roman"/>
        </w:rPr>
        <w:t xml:space="preserve">о предоставлении </w:t>
      </w:r>
      <w:r w:rsidR="00E32A92" w:rsidRPr="0007266C">
        <w:rPr>
          <w:rFonts w:ascii="Times New Roman" w:hAnsi="Times New Roman" w:cs="Times New Roman"/>
        </w:rPr>
        <w:t>муниципальной услуги.</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.5.</w:t>
      </w:r>
      <w:r w:rsidR="00E32A92" w:rsidRPr="0007266C">
        <w:rPr>
          <w:rFonts w:ascii="Times New Roman" w:hAnsi="Times New Roman" w:cs="Times New Roman"/>
        </w:rPr>
        <w:t xml:space="preserve"> Предельный срок для </w:t>
      </w:r>
      <w:r w:rsidR="00613686" w:rsidRPr="0007266C">
        <w:rPr>
          <w:rFonts w:ascii="Times New Roman" w:hAnsi="Times New Roman" w:cs="Times New Roman"/>
        </w:rPr>
        <w:t xml:space="preserve">подготовки и направления </w:t>
      </w:r>
      <w:r w:rsidR="00E32A92" w:rsidRPr="0007266C">
        <w:rPr>
          <w:rFonts w:ascii="Times New Roman" w:hAnsi="Times New Roman" w:cs="Times New Roman"/>
        </w:rPr>
        <w:t>ответов на межве</w:t>
      </w:r>
      <w:r w:rsidR="00541B44" w:rsidRPr="0007266C">
        <w:rPr>
          <w:rFonts w:ascii="Times New Roman" w:hAnsi="Times New Roman" w:cs="Times New Roman"/>
        </w:rPr>
        <w:t xml:space="preserve">домственные запросы составляет </w:t>
      </w:r>
      <w:r w:rsidR="006E24A3" w:rsidRPr="0007266C">
        <w:rPr>
          <w:rFonts w:ascii="Times New Roman" w:hAnsi="Times New Roman" w:cs="Times New Roman"/>
        </w:rPr>
        <w:t>3</w:t>
      </w:r>
      <w:r w:rsidR="00E32A92" w:rsidRPr="0007266C">
        <w:rPr>
          <w:rFonts w:ascii="Times New Roman" w:hAnsi="Times New Roman" w:cs="Times New Roman"/>
        </w:rPr>
        <w:t xml:space="preserve"> рабочих дней со дня поступления запроса в соответствующий орган</w:t>
      </w:r>
      <w:r w:rsidR="001F5A07" w:rsidRPr="0007266C">
        <w:rPr>
          <w:rFonts w:ascii="Times New Roman" w:hAnsi="Times New Roman" w:cs="Times New Roman"/>
        </w:rPr>
        <w:t xml:space="preserve"> (организацию)</w:t>
      </w:r>
      <w:r w:rsidR="00E32A92" w:rsidRPr="0007266C">
        <w:rPr>
          <w:rFonts w:ascii="Times New Roman" w:hAnsi="Times New Roman" w:cs="Times New Roman"/>
        </w:rPr>
        <w:t>.</w:t>
      </w:r>
    </w:p>
    <w:p w:rsidR="00E32A92" w:rsidRPr="0007266C" w:rsidRDefault="00E32A92" w:rsidP="0027688F">
      <w:pPr>
        <w:ind w:firstLine="567"/>
        <w:jc w:val="both"/>
        <w:rPr>
          <w:rFonts w:ascii="Times New Roman" w:hAnsi="Times New Roman" w:cs="Times New Roman"/>
        </w:rPr>
      </w:pPr>
      <w:r w:rsidRPr="0007266C">
        <w:rPr>
          <w:rFonts w:ascii="Times New Roman" w:hAnsi="Times New Roman" w:cs="Times New Roman"/>
        </w:rPr>
        <w:t>Испрашиваемая информация и (или) документы предоставляются</w:t>
      </w:r>
      <w:r w:rsidR="00BA4709">
        <w:rPr>
          <w:rFonts w:ascii="Times New Roman" w:hAnsi="Times New Roman" w:cs="Times New Roman"/>
        </w:rPr>
        <w:t xml:space="preserve"> </w:t>
      </w:r>
      <w:r w:rsidRPr="0007266C">
        <w:rPr>
          <w:rFonts w:ascii="Times New Roman" w:hAnsi="Times New Roman" w:cs="Times New Roman"/>
        </w:rPr>
        <w:t>в порядке, указанном в технологической карте межведомственного взаимодействия муниципальной услуги</w:t>
      </w:r>
      <w:r w:rsidR="001F5A07" w:rsidRPr="0007266C">
        <w:rPr>
          <w:rFonts w:ascii="Times New Roman" w:hAnsi="Times New Roman" w:cs="Times New Roman"/>
        </w:rPr>
        <w:t>, утверждённой в установленном порядке</w:t>
      </w:r>
      <w:r w:rsidRPr="0007266C">
        <w:rPr>
          <w:rFonts w:ascii="Times New Roman" w:hAnsi="Times New Roman" w:cs="Times New Roman"/>
        </w:rPr>
        <w:t>.</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.6.</w:t>
      </w:r>
      <w:r w:rsidR="00E32A92" w:rsidRPr="0007266C">
        <w:rPr>
          <w:rFonts w:ascii="Times New Roman" w:hAnsi="Times New Roman" w:cs="Times New Roman"/>
        </w:rPr>
        <w:t xml:space="preserve">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w:t>
      </w:r>
      <w:r w:rsidR="008B1F68" w:rsidRPr="0007266C">
        <w:rPr>
          <w:rFonts w:ascii="Times New Roman" w:hAnsi="Times New Roman" w:cs="Times New Roman"/>
        </w:rPr>
        <w:t>, и непредставление их заявителем по собственному желанию</w:t>
      </w:r>
      <w:r w:rsidR="00E32A92" w:rsidRPr="0007266C">
        <w:rPr>
          <w:rFonts w:ascii="Times New Roman" w:hAnsi="Times New Roman" w:cs="Times New Roman"/>
        </w:rPr>
        <w:t xml:space="preserve">. </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.7.</w:t>
      </w:r>
      <w:r w:rsidR="00E32A92" w:rsidRPr="0007266C">
        <w:rPr>
          <w:rFonts w:ascii="Times New Roman" w:hAnsi="Times New Roman" w:cs="Times New Roman"/>
        </w:rPr>
        <w:t xml:space="preserve"> Результатом административной процедуры является </w:t>
      </w:r>
      <w:r w:rsidR="00482754" w:rsidRPr="0007266C">
        <w:rPr>
          <w:rFonts w:ascii="Times New Roman" w:hAnsi="Times New Roman" w:cs="Times New Roman"/>
        </w:rPr>
        <w:t>формирование полного пакета документов, необходимых для предоставления муниципальной услуги</w:t>
      </w:r>
      <w:r w:rsidR="00E32A92" w:rsidRPr="0007266C">
        <w:rPr>
          <w:rFonts w:ascii="Times New Roman" w:hAnsi="Times New Roman" w:cs="Times New Roman"/>
        </w:rPr>
        <w:t xml:space="preserve">. </w:t>
      </w:r>
    </w:p>
    <w:p w:rsidR="00E32A92"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3.7</w:t>
      </w:r>
      <w:r w:rsidR="008052CD" w:rsidRPr="0007266C">
        <w:rPr>
          <w:rFonts w:ascii="Times New Roman" w:hAnsi="Times New Roman" w:cs="Times New Roman"/>
        </w:rPr>
        <w:t>.8.</w:t>
      </w:r>
      <w:r w:rsidR="00E32A92" w:rsidRPr="0007266C">
        <w:rPr>
          <w:rFonts w:ascii="Times New Roman" w:hAnsi="Times New Roman" w:cs="Times New Roman"/>
        </w:rPr>
        <w:t xml:space="preserve"> Способом фиксации результата административной процедуры является регистрация ответов на межведомственные запросы.</w:t>
      </w:r>
    </w:p>
    <w:p w:rsidR="005D1886" w:rsidRPr="0027688F" w:rsidRDefault="005D1886" w:rsidP="0027688F">
      <w:pPr>
        <w:ind w:firstLine="567"/>
        <w:jc w:val="center"/>
        <w:rPr>
          <w:rFonts w:ascii="Times New Roman" w:hAnsi="Times New Roman" w:cs="Times New Roman"/>
          <w:sz w:val="20"/>
        </w:rPr>
      </w:pPr>
    </w:p>
    <w:p w:rsidR="005D1886" w:rsidRPr="0007266C" w:rsidRDefault="005D1886" w:rsidP="0027688F">
      <w:pPr>
        <w:ind w:firstLine="567"/>
        <w:jc w:val="center"/>
        <w:rPr>
          <w:rFonts w:ascii="Times New Roman" w:hAnsi="Times New Roman" w:cs="Times New Roman"/>
          <w:b/>
        </w:rPr>
      </w:pPr>
      <w:r w:rsidRPr="0007266C">
        <w:rPr>
          <w:rFonts w:ascii="Times New Roman" w:hAnsi="Times New Roman" w:cs="Times New Roman"/>
          <w:b/>
        </w:rPr>
        <w:t>Принятие решения о предоставлении муниципальной услуги или об отказе в ее предоставлении и выдача (направление) заявителю документов</w:t>
      </w:r>
    </w:p>
    <w:p w:rsidR="005D1886" w:rsidRPr="0027688F" w:rsidRDefault="005D1886" w:rsidP="0027688F">
      <w:pPr>
        <w:ind w:firstLine="567"/>
        <w:jc w:val="both"/>
        <w:rPr>
          <w:rFonts w:ascii="Times New Roman" w:hAnsi="Times New Roman" w:cs="Times New Roman"/>
          <w:sz w:val="20"/>
        </w:rPr>
      </w:pP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w:t>
      </w:r>
      <w:r w:rsidR="005D1886" w:rsidRPr="0007266C">
        <w:rPr>
          <w:rFonts w:ascii="Times New Roman" w:hAnsi="Times New Roman" w:cs="Times New Roman"/>
        </w:rPr>
        <w:t xml:space="preserve"> Основанием (юридическим фактом) </w:t>
      </w:r>
      <w:r w:rsidR="00BA79A9" w:rsidRPr="0007266C">
        <w:rPr>
          <w:rFonts w:ascii="Times New Roman" w:hAnsi="Times New Roman" w:cs="Times New Roman"/>
        </w:rPr>
        <w:t xml:space="preserve">для </w:t>
      </w:r>
      <w:r w:rsidR="005D1886" w:rsidRPr="0007266C">
        <w:rPr>
          <w:rFonts w:ascii="Times New Roman" w:hAnsi="Times New Roman" w:cs="Times New Roman"/>
        </w:rPr>
        <w:t xml:space="preserve">начала выполнения административной процедуры является </w:t>
      </w:r>
      <w:r w:rsidR="00BA79A9" w:rsidRPr="0007266C">
        <w:rPr>
          <w:rFonts w:ascii="Times New Roman" w:hAnsi="Times New Roman" w:cs="Times New Roman"/>
        </w:rPr>
        <w:t>формирование полного пакета документов, необходимых для предоставления муниципальной услуги</w:t>
      </w:r>
      <w:r w:rsidR="005D1886" w:rsidRPr="0007266C">
        <w:rPr>
          <w:rFonts w:ascii="Times New Roman" w:hAnsi="Times New Roman" w:cs="Times New Roman"/>
        </w:rPr>
        <w:t xml:space="preserve">.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.1.</w:t>
      </w:r>
      <w:r w:rsidR="005D1886"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.2.</w:t>
      </w:r>
      <w:r w:rsidR="005D1886" w:rsidRPr="0007266C">
        <w:rPr>
          <w:rFonts w:ascii="Times New Roman" w:hAnsi="Times New Roman" w:cs="Times New Roman"/>
        </w:rPr>
        <w:t xml:space="preserve"> При предоставлении муниципальной услуги должностное лицо совершает следующие административные действия: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.3.</w:t>
      </w:r>
      <w:r w:rsidR="005D1886" w:rsidRPr="0007266C">
        <w:rPr>
          <w:rFonts w:ascii="Times New Roman" w:hAnsi="Times New Roman" w:cs="Times New Roman"/>
        </w:rPr>
        <w:t xml:space="preserve"> Должностное лицо осуществляет проверку документов (информации, содержащейся в них), необходимых для предоставления муниципальной услуги </w:t>
      </w:r>
      <w:r w:rsidR="00E32A92" w:rsidRPr="0007266C">
        <w:rPr>
          <w:rFonts w:ascii="Times New Roman" w:hAnsi="Times New Roman" w:cs="Times New Roman"/>
        </w:rPr>
        <w:t>в</w:t>
      </w:r>
      <w:r w:rsidR="005D1886" w:rsidRPr="0007266C">
        <w:rPr>
          <w:rFonts w:ascii="Times New Roman" w:hAnsi="Times New Roman" w:cs="Times New Roman"/>
        </w:rPr>
        <w:t xml:space="preserve"> соответствии с пунктами 2.6 и 2.8 настоящего Административного регламента.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.4.</w:t>
      </w:r>
      <w:r w:rsidR="005D1886" w:rsidRPr="0007266C">
        <w:rPr>
          <w:rFonts w:ascii="Times New Roman" w:hAnsi="Times New Roman" w:cs="Times New Roman"/>
        </w:rPr>
        <w:t xml:space="preserve"> Должностное лицо осуществляет копирование документов, представленных заявителем в целях предоставления муниципальной услуги</w:t>
      </w:r>
      <w:r w:rsidR="00BA79A9" w:rsidRPr="0007266C">
        <w:rPr>
          <w:rFonts w:ascii="Times New Roman" w:hAnsi="Times New Roman" w:cs="Times New Roman"/>
        </w:rPr>
        <w:t>,</w:t>
      </w:r>
      <w:r w:rsidR="005D1886" w:rsidRPr="0007266C">
        <w:rPr>
          <w:rFonts w:ascii="Times New Roman" w:hAnsi="Times New Roman" w:cs="Times New Roman"/>
        </w:rPr>
        <w:t xml:space="preserve"> и обеспечивает хранение в бумажном и электронном виде документов (информации), представленной </w:t>
      </w:r>
      <w:r w:rsidR="00BA79A9" w:rsidRPr="0007266C">
        <w:rPr>
          <w:rFonts w:ascii="Times New Roman" w:hAnsi="Times New Roman" w:cs="Times New Roman"/>
        </w:rPr>
        <w:t xml:space="preserve">в качестве ответов </w:t>
      </w:r>
      <w:r w:rsidR="005D1886" w:rsidRPr="0007266C">
        <w:rPr>
          <w:rFonts w:ascii="Times New Roman" w:hAnsi="Times New Roman" w:cs="Times New Roman"/>
        </w:rPr>
        <w:t xml:space="preserve">на межведомственные запросы.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.5.</w:t>
      </w:r>
      <w:r w:rsidR="005D1886" w:rsidRPr="0007266C">
        <w:rPr>
          <w:rFonts w:ascii="Times New Roman" w:hAnsi="Times New Roman" w:cs="Times New Roman"/>
        </w:rPr>
        <w:t xml:space="preserve"> Должностное лицо осуществляет проверку наличия </w:t>
      </w:r>
      <w:r w:rsidR="00BA79A9" w:rsidRPr="0007266C">
        <w:rPr>
          <w:rFonts w:ascii="Times New Roman" w:hAnsi="Times New Roman" w:cs="Times New Roman"/>
        </w:rPr>
        <w:t xml:space="preserve">в представленных документах </w:t>
      </w:r>
      <w:r w:rsidR="005D1886" w:rsidRPr="0007266C">
        <w:rPr>
          <w:rFonts w:ascii="Times New Roman" w:hAnsi="Times New Roman" w:cs="Times New Roman"/>
        </w:rPr>
        <w:t xml:space="preserve">оснований для </w:t>
      </w:r>
      <w:r w:rsidR="00BA79A9" w:rsidRPr="0007266C">
        <w:rPr>
          <w:rFonts w:ascii="Times New Roman" w:hAnsi="Times New Roman" w:cs="Times New Roman"/>
        </w:rPr>
        <w:t>отказа в предоставлении муниципальной услуги, перечисленных в пункте 2.10 настоящего Административного регламента</w:t>
      </w:r>
      <w:r w:rsidR="005D1886" w:rsidRPr="0007266C">
        <w:rPr>
          <w:rFonts w:ascii="Times New Roman" w:hAnsi="Times New Roman" w:cs="Times New Roman"/>
        </w:rPr>
        <w:t xml:space="preserve">.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lastRenderedPageBreak/>
        <w:t>3.8</w:t>
      </w:r>
      <w:r w:rsidR="00D227AE" w:rsidRPr="0007266C">
        <w:rPr>
          <w:rFonts w:ascii="Times New Roman" w:hAnsi="Times New Roman" w:cs="Times New Roman"/>
        </w:rPr>
        <w:t>.6.</w:t>
      </w:r>
      <w:r w:rsidR="005D1886" w:rsidRPr="0007266C">
        <w:rPr>
          <w:rFonts w:ascii="Times New Roman" w:hAnsi="Times New Roman" w:cs="Times New Roman"/>
        </w:rPr>
        <w:t xml:space="preserve"> Если должностным лицом не выявлены основания</w:t>
      </w:r>
      <w:r w:rsidR="00BA79A9" w:rsidRPr="0007266C">
        <w:rPr>
          <w:rFonts w:ascii="Times New Roman" w:hAnsi="Times New Roman" w:cs="Times New Roman"/>
        </w:rPr>
        <w:t xml:space="preserve"> для отказа в предоставлении муниципальной услуги</w:t>
      </w:r>
      <w:r w:rsidR="005D1886" w:rsidRPr="0007266C">
        <w:rPr>
          <w:rFonts w:ascii="Times New Roman" w:hAnsi="Times New Roman" w:cs="Times New Roman"/>
        </w:rPr>
        <w:t xml:space="preserve">, предусмотренные пунктом 2.10 настоящего Административного регламента, должностное лицо: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1) обеспечивает подготовку и подписание проекта решения о выдаче заявителю разрешения по форме согласно </w:t>
      </w:r>
      <w:r w:rsidR="00295414" w:rsidRPr="0007266C">
        <w:rPr>
          <w:rFonts w:ascii="Times New Roman" w:hAnsi="Times New Roman" w:cs="Times New Roman"/>
        </w:rPr>
        <w:t>п</w:t>
      </w:r>
      <w:r w:rsidRPr="0007266C">
        <w:rPr>
          <w:rFonts w:ascii="Times New Roman" w:hAnsi="Times New Roman" w:cs="Times New Roman"/>
        </w:rPr>
        <w:t xml:space="preserve">риложению </w:t>
      </w:r>
      <w:r w:rsidR="00005226" w:rsidRPr="0007266C">
        <w:rPr>
          <w:rFonts w:ascii="Times New Roman" w:hAnsi="Times New Roman" w:cs="Times New Roman"/>
        </w:rPr>
        <w:t>4</w:t>
      </w:r>
      <w:r w:rsidRPr="0007266C">
        <w:rPr>
          <w:rFonts w:ascii="Times New Roman" w:hAnsi="Times New Roman" w:cs="Times New Roman"/>
        </w:rPr>
        <w:t xml:space="preserve"> к настоящему Административному регламенту;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 обеспечивает подготовку, оформление и подписание разрешения согласно </w:t>
      </w:r>
      <w:r w:rsidR="00295414" w:rsidRPr="0007266C">
        <w:rPr>
          <w:rFonts w:ascii="Times New Roman" w:hAnsi="Times New Roman" w:cs="Times New Roman"/>
        </w:rPr>
        <w:t>п</w:t>
      </w:r>
      <w:r w:rsidRPr="0007266C">
        <w:rPr>
          <w:rFonts w:ascii="Times New Roman" w:hAnsi="Times New Roman" w:cs="Times New Roman"/>
        </w:rPr>
        <w:t xml:space="preserve">риложению </w:t>
      </w:r>
      <w:r w:rsidR="00005226" w:rsidRPr="0007266C">
        <w:rPr>
          <w:rFonts w:ascii="Times New Roman" w:hAnsi="Times New Roman" w:cs="Times New Roman"/>
        </w:rPr>
        <w:t>5</w:t>
      </w:r>
      <w:r w:rsidRPr="0007266C">
        <w:rPr>
          <w:rFonts w:ascii="Times New Roman" w:hAnsi="Times New Roman" w:cs="Times New Roman"/>
        </w:rPr>
        <w:t xml:space="preserve"> к настоящему Административному регламенту;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3) обеспечивает направление (вручение) заявителю следующих документов: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решения о выдаче разрешения;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разрешения;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документов, представленных заявителем вместе с заявлением. </w:t>
      </w:r>
    </w:p>
    <w:p w:rsidR="005D1886"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.7.</w:t>
      </w:r>
      <w:r w:rsidR="005D1886" w:rsidRPr="0007266C">
        <w:rPr>
          <w:rFonts w:ascii="Times New Roman" w:hAnsi="Times New Roman" w:cs="Times New Roman"/>
        </w:rPr>
        <w:t xml:space="preserve"> Если должностным лицом выявлены основания</w:t>
      </w:r>
      <w:r w:rsidR="00BA79A9" w:rsidRPr="0007266C">
        <w:rPr>
          <w:rFonts w:ascii="Times New Roman" w:hAnsi="Times New Roman" w:cs="Times New Roman"/>
        </w:rPr>
        <w:t xml:space="preserve"> для отказа в предоставлении муниципальной услуги</w:t>
      </w:r>
      <w:r w:rsidR="005D1886" w:rsidRPr="0007266C">
        <w:rPr>
          <w:rFonts w:ascii="Times New Roman" w:hAnsi="Times New Roman" w:cs="Times New Roman"/>
        </w:rPr>
        <w:t xml:space="preserve">, предусмотренные пунктом 2.10 настоящего Административного регламента, должностное лицо: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1) обеспечивает подготовку и подписание решения об отказе в выдаче заявителю разрешения</w:t>
      </w:r>
      <w:r w:rsidR="00760E24" w:rsidRPr="0007266C">
        <w:rPr>
          <w:rFonts w:ascii="Times New Roman" w:hAnsi="Times New Roman" w:cs="Times New Roman"/>
        </w:rPr>
        <w:t>.</w:t>
      </w:r>
      <w:r w:rsidRPr="0007266C">
        <w:rPr>
          <w:rFonts w:ascii="Times New Roman" w:hAnsi="Times New Roman" w:cs="Times New Roman"/>
        </w:rPr>
        <w:t xml:space="preserve">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 xml:space="preserve">2) обеспечивает направление (вручение) заявителю следующих документов: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решения об отказе в выдаче разрешения; </w:t>
      </w:r>
    </w:p>
    <w:p w:rsidR="005D188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 xml:space="preserve">документов, представленных заявителем вместе с заявлением. </w:t>
      </w:r>
    </w:p>
    <w:p w:rsidR="00760E24" w:rsidRPr="0007266C" w:rsidRDefault="00760E24" w:rsidP="0027688F">
      <w:pPr>
        <w:ind w:firstLine="567"/>
        <w:jc w:val="both"/>
        <w:rPr>
          <w:rFonts w:ascii="Times New Roman" w:hAnsi="Times New Roman" w:cs="Times New Roman"/>
        </w:rPr>
      </w:pPr>
      <w:r w:rsidRPr="0007266C">
        <w:rPr>
          <w:rFonts w:ascii="Times New Roman" w:hAnsi="Times New Roman" w:cs="Times New Roman"/>
        </w:rPr>
        <w:t xml:space="preserve">Решение об отказе в выдаче заявителю разрешения оформляется согласно приложению </w:t>
      </w:r>
      <w:r w:rsidR="00005226" w:rsidRPr="0007266C">
        <w:rPr>
          <w:rFonts w:ascii="Times New Roman" w:hAnsi="Times New Roman" w:cs="Times New Roman"/>
        </w:rPr>
        <w:t>6</w:t>
      </w:r>
      <w:r w:rsidRPr="0007266C">
        <w:rPr>
          <w:rFonts w:ascii="Times New Roman" w:hAnsi="Times New Roman" w:cs="Times New Roman"/>
        </w:rPr>
        <w:t xml:space="preserve">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8334C6" w:rsidRPr="0007266C" w:rsidRDefault="00760E24" w:rsidP="0027688F">
      <w:pPr>
        <w:ind w:firstLine="567"/>
        <w:jc w:val="both"/>
        <w:rPr>
          <w:rFonts w:ascii="Times New Roman" w:hAnsi="Times New Roman" w:cs="Times New Roman"/>
        </w:rPr>
      </w:pPr>
      <w:r w:rsidRPr="0007266C">
        <w:rPr>
          <w:rFonts w:ascii="Times New Roman" w:hAnsi="Times New Roman" w:cs="Times New Roman"/>
        </w:rPr>
        <w:t>В решении об отказе в выдаче разрешения должны быть указаны все допущенные заявителем нарушения пункта 2.10</w:t>
      </w:r>
      <w:r w:rsidR="00473E22" w:rsidRPr="0007266C">
        <w:rPr>
          <w:rFonts w:ascii="Times New Roman" w:hAnsi="Times New Roman" w:cs="Times New Roman"/>
        </w:rPr>
        <w:t>.1</w:t>
      </w:r>
      <w:r w:rsidRPr="0007266C">
        <w:rPr>
          <w:rFonts w:ascii="Times New Roman" w:hAnsi="Times New Roman" w:cs="Times New Roman"/>
        </w:rPr>
        <w:t xml:space="preserve"> настоящего Административного регламента. </w:t>
      </w:r>
    </w:p>
    <w:p w:rsidR="00760E24"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.8.</w:t>
      </w:r>
      <w:r w:rsidR="00760E24" w:rsidRPr="0007266C">
        <w:rPr>
          <w:rFonts w:ascii="Times New Roman" w:hAnsi="Times New Roman" w:cs="Times New Roman"/>
        </w:rPr>
        <w:t xml:space="preserve"> Результат предоставления муниципальной услуги заявитель может получить:</w:t>
      </w:r>
    </w:p>
    <w:p w:rsidR="00760E24"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760E24" w:rsidRPr="0007266C">
        <w:rPr>
          <w:rFonts w:ascii="Times New Roman" w:hAnsi="Times New Roman" w:cs="Times New Roman"/>
        </w:rPr>
        <w:t>лично в администрации;</w:t>
      </w:r>
    </w:p>
    <w:p w:rsidR="008334C6"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760E24" w:rsidRPr="0007266C">
        <w:rPr>
          <w:rFonts w:ascii="Times New Roman" w:hAnsi="Times New Roman" w:cs="Times New Roman"/>
        </w:rPr>
        <w:t>в электронной форме в едином региональном хранилище</w:t>
      </w:r>
      <w:r w:rsidR="007A3CE6" w:rsidRPr="0007266C">
        <w:rPr>
          <w:rFonts w:ascii="Times New Roman" w:hAnsi="Times New Roman" w:cs="Times New Roman"/>
        </w:rPr>
        <w:t>.</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8</w:t>
      </w:r>
      <w:r w:rsidR="00D227AE" w:rsidRPr="0007266C">
        <w:rPr>
          <w:rFonts w:ascii="Times New Roman" w:hAnsi="Times New Roman" w:cs="Times New Roman"/>
        </w:rPr>
        <w:t>.9.</w:t>
      </w:r>
      <w:r w:rsidRPr="0007266C">
        <w:rPr>
          <w:rFonts w:ascii="Times New Roman" w:hAnsi="Times New Roman" w:cs="Times New Roman"/>
        </w:rPr>
        <w:t xml:space="preserve"> Срок совершения административной процедуры не может превышать</w:t>
      </w:r>
      <w:r w:rsidR="00440423" w:rsidRPr="0007266C">
        <w:rPr>
          <w:rFonts w:ascii="Times New Roman" w:hAnsi="Times New Roman" w:cs="Times New Roman"/>
        </w:rPr>
        <w:t xml:space="preserve"> </w:t>
      </w:r>
      <w:r w:rsidR="00073835" w:rsidRPr="0007266C">
        <w:rPr>
          <w:rFonts w:ascii="Times New Roman" w:hAnsi="Times New Roman" w:cs="Times New Roman"/>
        </w:rPr>
        <w:t>3</w:t>
      </w:r>
      <w:r w:rsidRPr="0007266C">
        <w:rPr>
          <w:rFonts w:ascii="Times New Roman" w:hAnsi="Times New Roman" w:cs="Times New Roman"/>
        </w:rPr>
        <w:t xml:space="preserve"> рабочих дней.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8</w:t>
      </w:r>
      <w:r w:rsidR="00D227AE" w:rsidRPr="0007266C">
        <w:rPr>
          <w:rFonts w:ascii="Times New Roman" w:hAnsi="Times New Roman" w:cs="Times New Roman"/>
        </w:rPr>
        <w:t>.10.</w:t>
      </w:r>
      <w:r w:rsidRPr="0007266C">
        <w:rPr>
          <w:rFonts w:ascii="Times New Roman" w:hAnsi="Times New Roman" w:cs="Times New Roman"/>
        </w:rPr>
        <w:t xml:space="preserve"> Критерием принятия решения о предоставлении муниципальной услуги или </w:t>
      </w:r>
      <w:r w:rsidR="00760E24" w:rsidRPr="0007266C">
        <w:rPr>
          <w:rFonts w:ascii="Times New Roman" w:hAnsi="Times New Roman" w:cs="Times New Roman"/>
        </w:rPr>
        <w:t xml:space="preserve">отказе </w:t>
      </w:r>
      <w:r w:rsidRPr="0007266C">
        <w:rPr>
          <w:rFonts w:ascii="Times New Roman" w:hAnsi="Times New Roman" w:cs="Times New Roman"/>
        </w:rPr>
        <w:t xml:space="preserve">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8</w:t>
      </w:r>
      <w:r w:rsidR="00D227AE" w:rsidRPr="0007266C">
        <w:rPr>
          <w:rFonts w:ascii="Times New Roman" w:hAnsi="Times New Roman" w:cs="Times New Roman"/>
        </w:rPr>
        <w:t>.11.</w:t>
      </w:r>
      <w:r w:rsidRPr="0007266C">
        <w:rPr>
          <w:rFonts w:ascii="Times New Roman" w:hAnsi="Times New Roman" w:cs="Times New Roman"/>
        </w:rPr>
        <w:t xml:space="preserve"> Результатом административной процедуры является соответственно выдача</w:t>
      </w:r>
      <w:r w:rsidR="00760E24" w:rsidRPr="0007266C">
        <w:rPr>
          <w:rFonts w:ascii="Times New Roman" w:hAnsi="Times New Roman" w:cs="Times New Roman"/>
        </w:rPr>
        <w:t xml:space="preserve"> (направление) </w:t>
      </w:r>
      <w:r w:rsidRPr="0007266C">
        <w:rPr>
          <w:rFonts w:ascii="Times New Roman" w:hAnsi="Times New Roman" w:cs="Times New Roman"/>
        </w:rPr>
        <w:t xml:space="preserve"> заявителю решения о выдаче разрешения и разрешения или решения</w:t>
      </w:r>
      <w:r w:rsidR="007A3CE6" w:rsidRPr="0007266C">
        <w:rPr>
          <w:rFonts w:ascii="Times New Roman" w:hAnsi="Times New Roman" w:cs="Times New Roman"/>
        </w:rPr>
        <w:t xml:space="preserve"> </w:t>
      </w:r>
      <w:r w:rsidRPr="0007266C">
        <w:rPr>
          <w:rFonts w:ascii="Times New Roman" w:hAnsi="Times New Roman" w:cs="Times New Roman"/>
        </w:rPr>
        <w:t xml:space="preserve">об отказе в выдаче разрешения, а также выдача (возращение) документов, представленных заявителем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3.</w:t>
      </w:r>
      <w:r w:rsidR="00AB3BBA" w:rsidRPr="0007266C">
        <w:rPr>
          <w:rFonts w:ascii="Times New Roman" w:hAnsi="Times New Roman" w:cs="Times New Roman"/>
        </w:rPr>
        <w:t>8</w:t>
      </w:r>
      <w:r w:rsidR="00D227AE" w:rsidRPr="0007266C">
        <w:rPr>
          <w:rFonts w:ascii="Times New Roman" w:hAnsi="Times New Roman" w:cs="Times New Roman"/>
        </w:rPr>
        <w:t>.12.</w:t>
      </w:r>
      <w:r w:rsidRPr="0007266C">
        <w:rPr>
          <w:rFonts w:ascii="Times New Roman" w:hAnsi="Times New Roman" w:cs="Times New Roman"/>
        </w:rPr>
        <w:t xml:space="preserve"> Способом фиксации результата административной процедуры являются регистрация </w:t>
      </w:r>
      <w:r w:rsidR="00760E24" w:rsidRPr="0007266C">
        <w:rPr>
          <w:rFonts w:ascii="Times New Roman" w:hAnsi="Times New Roman" w:cs="Times New Roman"/>
        </w:rPr>
        <w:t xml:space="preserve">документов, являющихся результатами предоставления муниципальной услуги, </w:t>
      </w:r>
      <w:r w:rsidRPr="0007266C">
        <w:rPr>
          <w:rFonts w:ascii="Times New Roman" w:hAnsi="Times New Roman" w:cs="Times New Roman"/>
        </w:rPr>
        <w:t xml:space="preserve">в журнале регистрации . </w:t>
      </w:r>
    </w:p>
    <w:p w:rsidR="0044042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.13.</w:t>
      </w:r>
      <w:r w:rsidR="00440423" w:rsidRPr="0007266C">
        <w:rPr>
          <w:rFonts w:ascii="Times New Roman" w:hAnsi="Times New Roman" w:cs="Times New Roman"/>
        </w:rPr>
        <w:t xml:space="preserve"> Порядок исправления допущенных опечаток и ошибок в выданных в результате предоставления муниципальной услуги документах.</w:t>
      </w:r>
    </w:p>
    <w:p w:rsidR="0044042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3.8</w:t>
      </w:r>
      <w:r w:rsidR="00D227AE" w:rsidRPr="0007266C">
        <w:rPr>
          <w:rFonts w:ascii="Times New Roman" w:hAnsi="Times New Roman" w:cs="Times New Roman"/>
        </w:rPr>
        <w:t>.14.</w:t>
      </w:r>
      <w:r w:rsidR="00440423" w:rsidRPr="0007266C">
        <w:rPr>
          <w:rFonts w:ascii="Times New Roman" w:hAnsi="Times New Roman" w:cs="Times New Roman"/>
        </w:rPr>
        <w:t xml:space="preserve"> </w:t>
      </w:r>
      <w:proofErr w:type="gramStart"/>
      <w:r w:rsidR="00440423" w:rsidRPr="0007266C">
        <w:rPr>
          <w:rFonts w:ascii="Times New Roman" w:hAnsi="Times New Roman" w:cs="Times New Roman"/>
        </w:rPr>
        <w:t xml:space="preserve">В случае если в выданных в результате предоставления </w:t>
      </w:r>
      <w:r w:rsidR="00644401" w:rsidRPr="0007266C">
        <w:rPr>
          <w:rFonts w:ascii="Times New Roman" w:hAnsi="Times New Roman" w:cs="Times New Roman"/>
        </w:rPr>
        <w:t xml:space="preserve">муниципальной </w:t>
      </w:r>
      <w:r w:rsidR="00440423" w:rsidRPr="0007266C">
        <w:rPr>
          <w:rFonts w:ascii="Times New Roman" w:hAnsi="Times New Roman" w:cs="Times New Roman"/>
        </w:rPr>
        <w:t xml:space="preserve">услуги документах допущены опечатки и (или) ошибки, то заявитель вправе обратиться к должностному лицу, предоставившему </w:t>
      </w:r>
      <w:r w:rsidR="00644401" w:rsidRPr="0007266C">
        <w:rPr>
          <w:rFonts w:ascii="Times New Roman" w:hAnsi="Times New Roman" w:cs="Times New Roman"/>
        </w:rPr>
        <w:t xml:space="preserve">муниципальную </w:t>
      </w:r>
      <w:r w:rsidR="00440423" w:rsidRPr="0007266C">
        <w:rPr>
          <w:rFonts w:ascii="Times New Roman" w:hAnsi="Times New Roman" w:cs="Times New Roman"/>
        </w:rPr>
        <w:t>услугу, непосредственно на личном приеме либо посредством почтовой связи с заявлением о необходимости исправления допущенных опечаток и (или) ошибок с изложением их сути и приложением оригинала документа, содержащего опечатки и (или) ошибки.</w:t>
      </w:r>
      <w:proofErr w:type="gramEnd"/>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Регистрация заявления о необходимости исправления допущенных опечаток и (или) ошибок осуществляется должностным лицом.</w:t>
      </w:r>
    </w:p>
    <w:p w:rsidR="0044042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lastRenderedPageBreak/>
        <w:t>3.8</w:t>
      </w:r>
      <w:r w:rsidR="00D227AE" w:rsidRPr="0007266C">
        <w:rPr>
          <w:rFonts w:ascii="Times New Roman" w:hAnsi="Times New Roman" w:cs="Times New Roman"/>
        </w:rPr>
        <w:t>.15.</w:t>
      </w:r>
      <w:r w:rsidR="00440423" w:rsidRPr="0007266C">
        <w:rPr>
          <w:rFonts w:ascii="Times New Roman" w:hAnsi="Times New Roman" w:cs="Times New Roman"/>
        </w:rPr>
        <w:t xml:space="preserve"> Заявление подлежит рассмотрению в течение пяти рабочих дней со дня его регистрации.</w:t>
      </w:r>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По результатам рассмотрения заявления должностное лицо:</w:t>
      </w:r>
    </w:p>
    <w:p w:rsidR="00440423"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440423" w:rsidRPr="0007266C">
        <w:rPr>
          <w:rFonts w:ascii="Times New Roman" w:hAnsi="Times New Roman" w:cs="Times New Roman"/>
        </w:rPr>
        <w:t xml:space="preserve">в случае подтверждения наличия опечаток и (или) ошибок в выданном в результате предоставления </w:t>
      </w:r>
      <w:r w:rsidR="00644401" w:rsidRPr="0007266C">
        <w:rPr>
          <w:rFonts w:ascii="Times New Roman" w:hAnsi="Times New Roman" w:cs="Times New Roman"/>
        </w:rPr>
        <w:t xml:space="preserve">муниципальной </w:t>
      </w:r>
      <w:r w:rsidR="00440423" w:rsidRPr="0007266C">
        <w:rPr>
          <w:rFonts w:ascii="Times New Roman" w:hAnsi="Times New Roman" w:cs="Times New Roman"/>
        </w:rPr>
        <w:t>услуги документе устраняет опечатку и (или) ошибку путем заполнения нового документа;</w:t>
      </w:r>
    </w:p>
    <w:p w:rsidR="00440423" w:rsidRPr="0007266C" w:rsidRDefault="002166EF" w:rsidP="0027688F">
      <w:pPr>
        <w:ind w:firstLine="567"/>
        <w:jc w:val="both"/>
        <w:rPr>
          <w:rFonts w:ascii="Times New Roman" w:hAnsi="Times New Roman" w:cs="Times New Roman"/>
        </w:rPr>
      </w:pPr>
      <w:r w:rsidRPr="0007266C">
        <w:rPr>
          <w:rFonts w:ascii="Times New Roman" w:hAnsi="Times New Roman" w:cs="Times New Roman"/>
        </w:rPr>
        <w:t xml:space="preserve">- </w:t>
      </w:r>
      <w:r w:rsidR="00440423" w:rsidRPr="0007266C">
        <w:rPr>
          <w:rFonts w:ascii="Times New Roman" w:hAnsi="Times New Roman" w:cs="Times New Roman"/>
        </w:rPr>
        <w:t xml:space="preserve">в случае </w:t>
      </w:r>
      <w:proofErr w:type="spellStart"/>
      <w:r w:rsidR="00440423" w:rsidRPr="0007266C">
        <w:rPr>
          <w:rFonts w:ascii="Times New Roman" w:hAnsi="Times New Roman" w:cs="Times New Roman"/>
        </w:rPr>
        <w:t>неподтверждения</w:t>
      </w:r>
      <w:proofErr w:type="spellEnd"/>
      <w:r w:rsidR="00440423" w:rsidRPr="0007266C">
        <w:rPr>
          <w:rFonts w:ascii="Times New Roman" w:hAnsi="Times New Roman" w:cs="Times New Roman"/>
        </w:rPr>
        <w:t xml:space="preserve"> наличия опечаток и (или) ошибок в удовлетворении заявления отказывается.</w:t>
      </w:r>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Новому документу присваиваются реквизиты документа, содержащего опечатку и (или) ошибку. Ранее выданный документ, содержащий опечатку и (или) ошибку, подлежит изъятию должностным лицом и заявителю не возвращается.</w:t>
      </w:r>
    </w:p>
    <w:p w:rsidR="00440423" w:rsidRPr="0007266C" w:rsidRDefault="00440423" w:rsidP="0027688F">
      <w:pPr>
        <w:ind w:firstLine="567"/>
        <w:jc w:val="both"/>
        <w:rPr>
          <w:rFonts w:ascii="Times New Roman" w:hAnsi="Times New Roman" w:cs="Times New Roman"/>
        </w:rPr>
      </w:pPr>
      <w:r w:rsidRPr="0007266C">
        <w:rPr>
          <w:rFonts w:ascii="Times New Roman" w:hAnsi="Times New Roman" w:cs="Times New Roman"/>
        </w:rPr>
        <w:t xml:space="preserve">Новый документ или оригинал ранее выданного документа, содержащего опечатки и (или) ошибки, в случае </w:t>
      </w:r>
      <w:proofErr w:type="spellStart"/>
      <w:r w:rsidRPr="0007266C">
        <w:rPr>
          <w:rFonts w:ascii="Times New Roman" w:hAnsi="Times New Roman" w:cs="Times New Roman"/>
        </w:rPr>
        <w:t>неподтверждения</w:t>
      </w:r>
      <w:proofErr w:type="spellEnd"/>
      <w:r w:rsidRPr="0007266C">
        <w:rPr>
          <w:rFonts w:ascii="Times New Roman" w:hAnsi="Times New Roman" w:cs="Times New Roman"/>
        </w:rPr>
        <w:t xml:space="preserve"> их наличия, вручаются заявителю с сопроводительным письмом на личном приеме или по согласованию с заявителем направляются по почте.</w:t>
      </w:r>
    </w:p>
    <w:p w:rsidR="00F61F4A" w:rsidRPr="0027688F" w:rsidRDefault="00F61F4A" w:rsidP="0027688F">
      <w:pPr>
        <w:ind w:firstLine="567"/>
        <w:jc w:val="both"/>
        <w:rPr>
          <w:rFonts w:ascii="Times New Roman" w:hAnsi="Times New Roman" w:cs="Times New Roman"/>
          <w:sz w:val="20"/>
        </w:rPr>
      </w:pPr>
    </w:p>
    <w:p w:rsidR="00F61F4A" w:rsidRPr="0007266C" w:rsidRDefault="00F61F4A" w:rsidP="0027688F">
      <w:pPr>
        <w:ind w:firstLine="567"/>
        <w:jc w:val="center"/>
        <w:rPr>
          <w:rFonts w:ascii="Times New Roman" w:hAnsi="Times New Roman" w:cs="Times New Roman"/>
          <w:b/>
        </w:rPr>
      </w:pPr>
      <w:r w:rsidRPr="0007266C">
        <w:rPr>
          <w:rFonts w:ascii="Times New Roman" w:hAnsi="Times New Roman" w:cs="Times New Roman"/>
          <w:b/>
        </w:rPr>
        <w:t>Заключение договора на размещение объекта по результатам аукциона</w:t>
      </w:r>
    </w:p>
    <w:p w:rsidR="007D6E93" w:rsidRPr="0027688F" w:rsidRDefault="007D6E93" w:rsidP="0027688F">
      <w:pPr>
        <w:ind w:firstLine="567"/>
        <w:jc w:val="both"/>
        <w:rPr>
          <w:rFonts w:ascii="Times New Roman" w:hAnsi="Times New Roman" w:cs="Times New Roman"/>
          <w:b/>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Приём заявления и иных документов, необходимых для предоставления муниципальной услуги, при личном обращении заявителя</w:t>
      </w:r>
    </w:p>
    <w:p w:rsidR="007D6E93" w:rsidRPr="0007266C" w:rsidRDefault="007D6E93" w:rsidP="0027688F">
      <w:pPr>
        <w:ind w:firstLine="567"/>
        <w:jc w:val="center"/>
        <w:rPr>
          <w:rFonts w:ascii="Times New Roman" w:hAnsi="Times New Roman" w:cs="Times New Roman"/>
        </w:rPr>
      </w:pP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 xml:space="preserve">.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в соответствии с пунктом 2.6 настоящего Административного регламента.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 xml:space="preserve">.1.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.2. Должностное лицо, ответственное за прием запроса (заявления) и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1) осуществляет прием запроса (заявления) и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 xml:space="preserve">.3. </w:t>
      </w:r>
      <w:proofErr w:type="gramStart"/>
      <w:r w:rsidR="007D6E93" w:rsidRPr="0007266C">
        <w:rPr>
          <w:rFonts w:ascii="Times New Roman" w:hAnsi="Times New Roman" w:cs="Times New Roman"/>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lastRenderedPageBreak/>
        <w:t>Максимальный срок выполнения действий, предусмотренных настоящим пунктом, составляет 15 минут.</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F43F8C" w:rsidRPr="0007266C">
        <w:rPr>
          <w:rFonts w:ascii="Times New Roman" w:hAnsi="Times New Roman" w:cs="Times New Roman"/>
        </w:rPr>
        <w:t>.4.</w:t>
      </w:r>
      <w:r w:rsidR="007D6E93" w:rsidRPr="0007266C">
        <w:rPr>
          <w:rFonts w:ascii="Times New Roman" w:hAnsi="Times New Roman" w:cs="Times New Roman"/>
        </w:rPr>
        <w:t xml:space="preserve"> Максимальный срок выполнения административной процедуры составляет 1 рабочий день.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F43F8C" w:rsidRPr="0007266C">
        <w:rPr>
          <w:rFonts w:ascii="Times New Roman" w:hAnsi="Times New Roman" w:cs="Times New Roman"/>
        </w:rPr>
        <w:t>.5.</w:t>
      </w:r>
      <w:r w:rsidR="007D6E93" w:rsidRPr="0007266C">
        <w:rPr>
          <w:rFonts w:ascii="Times New Roman" w:hAnsi="Times New Roman" w:cs="Times New Roman"/>
        </w:rPr>
        <w:t xml:space="preserve"> Критерием принятия решения является наличие запроса (заявления) и документов, которые заявитель должен представить самостоятельно.</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3.9</w:t>
      </w:r>
      <w:r w:rsidR="007D6E93" w:rsidRPr="0007266C">
        <w:rPr>
          <w:rFonts w:ascii="Times New Roman" w:hAnsi="Times New Roman" w:cs="Times New Roman"/>
        </w:rPr>
        <w:t>.</w:t>
      </w:r>
      <w:r w:rsidR="00F43F8C" w:rsidRPr="0007266C">
        <w:rPr>
          <w:rFonts w:ascii="Times New Roman" w:hAnsi="Times New Roman" w:cs="Times New Roman"/>
        </w:rPr>
        <w:t>6.</w:t>
      </w:r>
      <w:r w:rsidR="007D6E93"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7D6E93" w:rsidRPr="0027688F" w:rsidRDefault="007D6E93" w:rsidP="0027688F">
      <w:pPr>
        <w:ind w:firstLine="567"/>
        <w:jc w:val="both"/>
        <w:rPr>
          <w:rFonts w:ascii="Times New Roman" w:hAnsi="Times New Roman" w:cs="Times New Roman"/>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Прием документов при обращении п</w:t>
      </w:r>
      <w:r w:rsidR="007B3ACC" w:rsidRPr="0007266C">
        <w:rPr>
          <w:rFonts w:ascii="Times New Roman" w:hAnsi="Times New Roman" w:cs="Times New Roman"/>
          <w:b/>
        </w:rPr>
        <w:t>о почте</w:t>
      </w:r>
    </w:p>
    <w:p w:rsidR="007D6E93" w:rsidRPr="0027688F" w:rsidRDefault="007D6E93" w:rsidP="0027688F">
      <w:pPr>
        <w:ind w:firstLine="567"/>
        <w:jc w:val="both"/>
        <w:rPr>
          <w:rFonts w:ascii="Times New Roman" w:hAnsi="Times New Roman" w:cs="Times New Roman"/>
          <w:sz w:val="20"/>
        </w:rPr>
      </w:pP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7D6E93" w:rsidRPr="0007266C">
        <w:rPr>
          <w:rFonts w:ascii="Times New Roman" w:hAnsi="Times New Roman" w:cs="Times New Roman"/>
        </w:rPr>
        <w:t xml:space="preserve">. Основанием (юридическим фактом) для начала административной процедуры, является поступление в администрацию по почте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.1</w:t>
      </w:r>
      <w:r w:rsidR="007D6E93" w:rsidRPr="0007266C">
        <w:rPr>
          <w:rFonts w:ascii="Times New Roman" w:hAnsi="Times New Roman" w:cs="Times New Roman"/>
        </w:rPr>
        <w:t>. Должностное лицо, ответственное за прием запроса (заявления) и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.2</w:t>
      </w:r>
      <w:r w:rsidR="007D6E93" w:rsidRPr="0007266C">
        <w:rPr>
          <w:rFonts w:ascii="Times New Roman" w:hAnsi="Times New Roman" w:cs="Times New Roman"/>
        </w:rPr>
        <w:t>. Максимальный срок выполнения административной процедуры составляет 1 рабочий день.</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.3.</w:t>
      </w:r>
      <w:r w:rsidR="007D6E93" w:rsidRPr="0007266C">
        <w:rPr>
          <w:rFonts w:ascii="Times New Roman" w:hAnsi="Times New Roman" w:cs="Times New Roman"/>
        </w:rPr>
        <w:t xml:space="preserve"> Критерием принятия решения является наличие запроса (заявления) и документов, представленных по почте.</w:t>
      </w:r>
    </w:p>
    <w:p w:rsidR="007D6E93"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3.10</w:t>
      </w:r>
      <w:r w:rsidR="00F43F8C" w:rsidRPr="0007266C">
        <w:rPr>
          <w:rFonts w:ascii="Times New Roman" w:hAnsi="Times New Roman" w:cs="Times New Roman"/>
        </w:rPr>
        <w:t>.4.</w:t>
      </w:r>
      <w:r w:rsidR="007D6E93" w:rsidRPr="0007266C">
        <w:rPr>
          <w:rFonts w:ascii="Times New Roman" w:hAnsi="Times New Roman" w:cs="Times New Roman"/>
        </w:rPr>
        <w:t xml:space="preserve"> Результатом административной процедуры является прием документов, представленных заявителем. </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7D6E93" w:rsidRPr="0027688F" w:rsidRDefault="007D6E93" w:rsidP="0027688F">
      <w:pPr>
        <w:ind w:firstLine="567"/>
        <w:jc w:val="both"/>
        <w:rPr>
          <w:rFonts w:ascii="Times New Roman" w:hAnsi="Times New Roman" w:cs="Times New Roman"/>
          <w:sz w:val="20"/>
        </w:rPr>
      </w:pPr>
    </w:p>
    <w:p w:rsidR="007B3ACC" w:rsidRPr="0007266C" w:rsidRDefault="007B3ACC" w:rsidP="0027688F">
      <w:pPr>
        <w:ind w:firstLine="567"/>
        <w:jc w:val="center"/>
        <w:rPr>
          <w:rFonts w:ascii="Times New Roman" w:hAnsi="Times New Roman" w:cs="Times New Roman"/>
          <w:b/>
        </w:rPr>
      </w:pPr>
      <w:r w:rsidRPr="0007266C">
        <w:rPr>
          <w:rFonts w:ascii="Times New Roman" w:hAnsi="Times New Roman" w:cs="Times New Roman"/>
          <w:b/>
        </w:rPr>
        <w:t>Прием документов при обращении в электронной форме</w:t>
      </w:r>
    </w:p>
    <w:p w:rsidR="007B3ACC" w:rsidRPr="0027688F" w:rsidRDefault="007B3ACC" w:rsidP="0027688F">
      <w:pPr>
        <w:ind w:firstLine="567"/>
        <w:jc w:val="both"/>
        <w:rPr>
          <w:rFonts w:ascii="Times New Roman" w:hAnsi="Times New Roman" w:cs="Times New Roman"/>
          <w:sz w:val="20"/>
        </w:rPr>
      </w:pPr>
    </w:p>
    <w:p w:rsidR="007B3ACC" w:rsidRPr="0007266C" w:rsidRDefault="00AB3BBA" w:rsidP="0027688F">
      <w:pPr>
        <w:ind w:firstLine="567"/>
        <w:jc w:val="both"/>
        <w:rPr>
          <w:rFonts w:ascii="Times New Roman" w:hAnsi="Times New Roman" w:cs="Times New Roman"/>
        </w:rPr>
      </w:pPr>
      <w:r w:rsidRPr="0007266C">
        <w:rPr>
          <w:rFonts w:ascii="Times New Roman" w:hAnsi="Times New Roman" w:cs="Times New Roman"/>
        </w:rPr>
        <w:t xml:space="preserve">3.11. </w:t>
      </w:r>
      <w:r w:rsidR="007B3ACC" w:rsidRPr="0007266C">
        <w:rPr>
          <w:rFonts w:ascii="Times New Roman" w:hAnsi="Times New Roman" w:cs="Times New Roman"/>
        </w:rPr>
        <w:t>Предоставление муниципальной услуги в электронной форме осуществляется в соответствии с законодательством Российской Федерации и Самарской области, с учетом информационно-технологических условий (возможностей).</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3.11.1. </w:t>
      </w:r>
      <w:proofErr w:type="gramStart"/>
      <w:r w:rsidR="007B3ACC" w:rsidRPr="0007266C">
        <w:rPr>
          <w:rFonts w:ascii="Times New Roman" w:hAnsi="Times New Roman" w:cs="Times New Roman"/>
        </w:rPr>
        <w:t>Юридическим фактом, являющимся основанием для предоставления муниципальной услуги в электронной форме, является поступление в администрацию запроса (заявления) о предоставлении муниципальной услуги в электронной форме,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 в виде электронных документов (электронных образов документов).</w:t>
      </w:r>
      <w:proofErr w:type="gramEnd"/>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3.11.2. </w:t>
      </w:r>
      <w:r w:rsidR="007B3ACC" w:rsidRPr="0007266C">
        <w:rPr>
          <w:rFonts w:ascii="Times New Roman" w:hAnsi="Times New Roman" w:cs="Times New Roman"/>
        </w:rPr>
        <w:t>В случае подачи запроса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3.11.3. </w:t>
      </w:r>
      <w:proofErr w:type="gramStart"/>
      <w:r w:rsidR="007B3ACC" w:rsidRPr="0007266C">
        <w:rPr>
          <w:rFonts w:ascii="Times New Roman" w:hAnsi="Times New Roman" w:cs="Times New Roman"/>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w:t>
      </w:r>
      <w:r w:rsidR="007B3ACC" w:rsidRPr="0007266C">
        <w:rPr>
          <w:rFonts w:ascii="Times New Roman" w:hAnsi="Times New Roman" w:cs="Times New Roman"/>
        </w:rPr>
        <w:lastRenderedPageBreak/>
        <w:t>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3.11.4. </w:t>
      </w:r>
      <w:r w:rsidR="007B3ACC" w:rsidRPr="0007266C">
        <w:rPr>
          <w:rFonts w:ascii="Times New Roman" w:hAnsi="Times New Roman" w:cs="Times New Roman"/>
        </w:rPr>
        <w:t>Должностное лицо, ответственное за прием запроса (заявления) и документов:</w:t>
      </w:r>
    </w:p>
    <w:p w:rsidR="007B3ACC" w:rsidRPr="0007266C" w:rsidRDefault="007B3ACC" w:rsidP="0027688F">
      <w:pPr>
        <w:ind w:firstLine="567"/>
        <w:jc w:val="both"/>
        <w:rPr>
          <w:rFonts w:ascii="Times New Roman" w:hAnsi="Times New Roman" w:cs="Times New Roman"/>
        </w:rPr>
      </w:pPr>
      <w:r w:rsidRPr="0007266C">
        <w:rPr>
          <w:rFonts w:ascii="Times New Roman" w:hAnsi="Times New Roman" w:cs="Times New Roman"/>
        </w:rPr>
        <w:t>1) регистрирует поступивший запрос (заявление) в журнале регистрации входящих документов;</w:t>
      </w:r>
    </w:p>
    <w:p w:rsidR="007B3ACC" w:rsidRPr="0007266C" w:rsidRDefault="007B3ACC" w:rsidP="0027688F">
      <w:pPr>
        <w:ind w:firstLine="567"/>
        <w:jc w:val="both"/>
        <w:rPr>
          <w:rFonts w:ascii="Times New Roman" w:hAnsi="Times New Roman" w:cs="Times New Roman"/>
        </w:rPr>
      </w:pPr>
      <w:r w:rsidRPr="0007266C">
        <w:rPr>
          <w:rFonts w:ascii="Times New Roman" w:hAnsi="Times New Roman" w:cs="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7B3ACC" w:rsidRPr="0007266C" w:rsidRDefault="007B3ACC" w:rsidP="0027688F">
      <w:pPr>
        <w:ind w:firstLine="567"/>
        <w:jc w:val="both"/>
        <w:rPr>
          <w:rFonts w:ascii="Times New Roman" w:hAnsi="Times New Roman" w:cs="Times New Roman"/>
        </w:rPr>
      </w:pPr>
      <w:r w:rsidRPr="0007266C">
        <w:rPr>
          <w:rFonts w:ascii="Times New Roman" w:hAnsi="Times New Roman" w:cs="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3.11.5. </w:t>
      </w:r>
      <w:r w:rsidR="007B3ACC" w:rsidRPr="0007266C">
        <w:rPr>
          <w:rFonts w:ascii="Times New Roman" w:hAnsi="Times New Roman" w:cs="Times New Roman"/>
        </w:rPr>
        <w:t>Датой подачи заявления в форме электронного документа считается день регистрации заявления в администрации.</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3.11.6. </w:t>
      </w:r>
      <w:r w:rsidR="007B3ACC" w:rsidRPr="0007266C">
        <w:rPr>
          <w:rFonts w:ascii="Times New Roman" w:hAnsi="Times New Roman" w:cs="Times New Roman"/>
        </w:rPr>
        <w:t>Максимальный срок выполнения административной процедуры составляет 1 рабочий день.</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3.11.7. </w:t>
      </w:r>
      <w:r w:rsidR="007B3ACC" w:rsidRPr="0007266C">
        <w:rPr>
          <w:rFonts w:ascii="Times New Roman" w:hAnsi="Times New Roman" w:cs="Times New Roman"/>
        </w:rPr>
        <w:t>Критерием принятия решения является наличие запроса (заявления) и документов, представленных в электронной форме.</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3.11.8. </w:t>
      </w:r>
      <w:r w:rsidR="007B3ACC" w:rsidRPr="0007266C">
        <w:rPr>
          <w:rFonts w:ascii="Times New Roman" w:hAnsi="Times New Roman" w:cs="Times New Roman"/>
        </w:rPr>
        <w:t xml:space="preserve">Результатом административной процедуры является прием документов, представленных заявителем. </w:t>
      </w:r>
    </w:p>
    <w:p w:rsidR="007B3ACC" w:rsidRPr="0007266C" w:rsidRDefault="000F3144" w:rsidP="0027688F">
      <w:pPr>
        <w:ind w:firstLine="567"/>
        <w:jc w:val="both"/>
        <w:rPr>
          <w:rFonts w:ascii="Times New Roman" w:hAnsi="Times New Roman" w:cs="Times New Roman"/>
        </w:rPr>
      </w:pPr>
      <w:r w:rsidRPr="0007266C">
        <w:rPr>
          <w:rFonts w:ascii="Times New Roman" w:hAnsi="Times New Roman" w:cs="Times New Roman"/>
        </w:rPr>
        <w:t xml:space="preserve">3.11.9. </w:t>
      </w:r>
      <w:r w:rsidR="007B3ACC" w:rsidRPr="0007266C">
        <w:rPr>
          <w:rFonts w:ascii="Times New Roman" w:hAnsi="Times New Roman" w:cs="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7B3ACC" w:rsidRPr="0027688F" w:rsidRDefault="007B3ACC" w:rsidP="0027688F">
      <w:pPr>
        <w:ind w:firstLine="567"/>
        <w:jc w:val="both"/>
        <w:rPr>
          <w:rFonts w:ascii="Times New Roman" w:hAnsi="Times New Roman" w:cs="Times New Roman"/>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Формирование и направление межведомственных запросов</w:t>
      </w:r>
    </w:p>
    <w:p w:rsidR="007D6E93" w:rsidRPr="0027688F" w:rsidRDefault="007D6E93" w:rsidP="0027688F">
      <w:pPr>
        <w:ind w:firstLine="567"/>
        <w:jc w:val="both"/>
        <w:rPr>
          <w:rFonts w:ascii="Times New Roman" w:hAnsi="Times New Roman" w:cs="Times New Roman"/>
          <w:sz w:val="20"/>
        </w:rPr>
      </w:pP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7D6E93" w:rsidRPr="0007266C">
        <w:rPr>
          <w:rFonts w:ascii="Times New Roman" w:hAnsi="Times New Roman" w:cs="Times New Roman"/>
        </w:rPr>
        <w:t xml:space="preserve">. Основанием (юридическим фактом) для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7D6E93" w:rsidRPr="0007266C">
        <w:rPr>
          <w:rFonts w:ascii="Times New Roman" w:hAnsi="Times New Roman" w:cs="Times New Roman"/>
        </w:rPr>
        <w:t>.</w:t>
      </w:r>
      <w:r w:rsidR="00F43F8C" w:rsidRPr="0007266C">
        <w:rPr>
          <w:rFonts w:ascii="Times New Roman" w:hAnsi="Times New Roman" w:cs="Times New Roman"/>
        </w:rPr>
        <w:t>1.</w:t>
      </w:r>
      <w:r w:rsidR="007D6E93" w:rsidRPr="0007266C">
        <w:rPr>
          <w:rFonts w:ascii="Times New Roman" w:hAnsi="Times New Roman" w:cs="Times New Roman"/>
        </w:rPr>
        <w:t xml:space="preserve">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.2.</w:t>
      </w:r>
      <w:r w:rsidR="007D6E93" w:rsidRPr="0007266C">
        <w:rPr>
          <w:rFonts w:ascii="Times New Roman" w:hAnsi="Times New Roman" w:cs="Times New Roman"/>
        </w:rPr>
        <w:t xml:space="preserve"> </w:t>
      </w:r>
      <w:proofErr w:type="gramStart"/>
      <w:r w:rsidR="007D6E93" w:rsidRPr="0007266C">
        <w:rPr>
          <w:rFonts w:ascii="Times New Roman" w:hAnsi="Times New Roman" w:cs="Times New Roman"/>
        </w:rPr>
        <w:t>Должностное лицо, уполномоченное на формирование и направление межведомственных запросов, осуществляет направление межведомственных запросов в органы,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В случае необходимости для получения муниципальной ус</w:t>
      </w:r>
      <w:r w:rsidR="00324499">
        <w:rPr>
          <w:rFonts w:ascii="Times New Roman" w:hAnsi="Times New Roman" w:cs="Times New Roman"/>
        </w:rPr>
        <w:t>л</w:t>
      </w:r>
      <w:r w:rsidRPr="0007266C">
        <w:rPr>
          <w:rFonts w:ascii="Times New Roman" w:hAnsi="Times New Roman" w:cs="Times New Roman"/>
        </w:rPr>
        <w:t>уги представления заявителем сведений о составе семьи, администрация осуществляет проверку достоверности представленных заявителем сведений путём направления межведомственных запросов в соответствующие органы и организации.</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.3.</w:t>
      </w:r>
      <w:r w:rsidR="007D6E93" w:rsidRPr="0007266C">
        <w:rPr>
          <w:rFonts w:ascii="Times New Roman" w:hAnsi="Times New Roman" w:cs="Times New Roman"/>
        </w:rPr>
        <w:t xml:space="preserve"> Направление запросов осуществляется через систему межведомственного электронного взаимодействия.</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w:t>
      </w:r>
      <w:r w:rsidRPr="0007266C">
        <w:rPr>
          <w:rFonts w:ascii="Times New Roman" w:hAnsi="Times New Roman" w:cs="Times New Roman"/>
        </w:rPr>
        <w:lastRenderedPageBreak/>
        <w:t>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Межведомственный запрос формируется в соответствии с требованиями Федерального закона от 27.07.2010 № 210-ФЗ «Об организации предоставления государственных и муниципальных услуг».</w:t>
      </w:r>
    </w:p>
    <w:p w:rsidR="007D6E93" w:rsidRPr="0007266C" w:rsidRDefault="00F43F8C" w:rsidP="0027688F">
      <w:pPr>
        <w:ind w:firstLine="567"/>
        <w:jc w:val="both"/>
        <w:rPr>
          <w:rFonts w:ascii="Times New Roman" w:hAnsi="Times New Roman" w:cs="Times New Roman"/>
        </w:rPr>
      </w:pPr>
      <w:r w:rsidRPr="0007266C">
        <w:rPr>
          <w:rFonts w:ascii="Times New Roman" w:hAnsi="Times New Roman" w:cs="Times New Roman"/>
        </w:rPr>
        <w:t>3.1</w:t>
      </w:r>
      <w:r w:rsidR="00405C03" w:rsidRPr="0007266C">
        <w:rPr>
          <w:rFonts w:ascii="Times New Roman" w:hAnsi="Times New Roman" w:cs="Times New Roman"/>
        </w:rPr>
        <w:t>2</w:t>
      </w:r>
      <w:r w:rsidRPr="0007266C">
        <w:rPr>
          <w:rFonts w:ascii="Times New Roman" w:hAnsi="Times New Roman" w:cs="Times New Roman"/>
        </w:rPr>
        <w:t>.4</w:t>
      </w:r>
      <w:r w:rsidR="007D6E93" w:rsidRPr="0007266C">
        <w:rPr>
          <w:rFonts w:ascii="Times New Roman" w:hAnsi="Times New Roman" w:cs="Times New Roman"/>
        </w:rPr>
        <w:t>. Предельный срок для подготовки и направления межведомственных запросов составляет 3 рабочих дня со дня регистрации заявления о предоставлении муниципальной услуги.</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.5.</w:t>
      </w:r>
      <w:r w:rsidR="007D6E93" w:rsidRPr="0007266C">
        <w:rPr>
          <w:rFonts w:ascii="Times New Roman" w:hAnsi="Times New Roman" w:cs="Times New Roman"/>
        </w:rPr>
        <w:t xml:space="preserve"> Предельный срок для подготовки и направления ответов на межве</w:t>
      </w:r>
      <w:r w:rsidR="00DA050C" w:rsidRPr="0007266C">
        <w:rPr>
          <w:rFonts w:ascii="Times New Roman" w:hAnsi="Times New Roman" w:cs="Times New Roman"/>
        </w:rPr>
        <w:t>домственные запросы составляет 3</w:t>
      </w:r>
      <w:r w:rsidR="007D6E93" w:rsidRPr="0007266C">
        <w:rPr>
          <w:rFonts w:ascii="Times New Roman" w:hAnsi="Times New Roman" w:cs="Times New Roman"/>
        </w:rPr>
        <w:t xml:space="preserve"> рабочих дней со дня поступления запроса в соответствующий орган (организацию).</w:t>
      </w:r>
    </w:p>
    <w:p w:rsidR="007D6E93" w:rsidRPr="0007266C" w:rsidRDefault="007D6E93" w:rsidP="0027688F">
      <w:pPr>
        <w:ind w:firstLine="567"/>
        <w:jc w:val="both"/>
        <w:rPr>
          <w:rFonts w:ascii="Times New Roman" w:hAnsi="Times New Roman" w:cs="Times New Roman"/>
        </w:rPr>
      </w:pPr>
      <w:r w:rsidRPr="0007266C">
        <w:rPr>
          <w:rFonts w:ascii="Times New Roman" w:hAnsi="Times New Roman" w:cs="Times New Roman"/>
        </w:rPr>
        <w:t>Испрашиваемая информация и (или) документы предоставляются</w:t>
      </w:r>
      <w:r w:rsidR="002166EF" w:rsidRPr="0007266C">
        <w:rPr>
          <w:rFonts w:ascii="Times New Roman" w:hAnsi="Times New Roman" w:cs="Times New Roman"/>
        </w:rPr>
        <w:t xml:space="preserve"> </w:t>
      </w:r>
      <w:r w:rsidRPr="0007266C">
        <w:rPr>
          <w:rFonts w:ascii="Times New Roman" w:hAnsi="Times New Roman" w:cs="Times New Roman"/>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.6.</w:t>
      </w:r>
      <w:r w:rsidR="007D6E93" w:rsidRPr="0007266C">
        <w:rPr>
          <w:rFonts w:ascii="Times New Roman" w:hAnsi="Times New Roman" w:cs="Times New Roman"/>
        </w:rPr>
        <w:t xml:space="preserve">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и непредставление их заявителем по собственному желанию.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.7.</w:t>
      </w:r>
      <w:r w:rsidR="007D6E93" w:rsidRPr="0007266C">
        <w:rPr>
          <w:rFonts w:ascii="Times New Roman" w:hAnsi="Times New Roman" w:cs="Times New Roman"/>
        </w:rPr>
        <w:t xml:space="preserve">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7D6E93" w:rsidRPr="0007266C" w:rsidRDefault="00405C03" w:rsidP="0027688F">
      <w:pPr>
        <w:ind w:firstLine="567"/>
        <w:jc w:val="both"/>
        <w:rPr>
          <w:rFonts w:ascii="Times New Roman" w:hAnsi="Times New Roman" w:cs="Times New Roman"/>
        </w:rPr>
      </w:pPr>
      <w:r w:rsidRPr="0007266C">
        <w:rPr>
          <w:rFonts w:ascii="Times New Roman" w:hAnsi="Times New Roman" w:cs="Times New Roman"/>
        </w:rPr>
        <w:t>3.12</w:t>
      </w:r>
      <w:r w:rsidR="00F43F8C" w:rsidRPr="0007266C">
        <w:rPr>
          <w:rFonts w:ascii="Times New Roman" w:hAnsi="Times New Roman" w:cs="Times New Roman"/>
        </w:rPr>
        <w:t>.8.</w:t>
      </w:r>
      <w:r w:rsidR="007D6E93" w:rsidRPr="0007266C">
        <w:rPr>
          <w:rFonts w:ascii="Times New Roman" w:hAnsi="Times New Roman" w:cs="Times New Roman"/>
        </w:rPr>
        <w:t xml:space="preserve"> Способом фиксации результата административной процедуры является регистрация ответов на межведомственные запросы.</w:t>
      </w:r>
    </w:p>
    <w:p w:rsidR="007D6E93" w:rsidRPr="0027688F" w:rsidRDefault="007D6E93" w:rsidP="0027688F">
      <w:pPr>
        <w:ind w:firstLine="567"/>
        <w:jc w:val="center"/>
        <w:rPr>
          <w:rFonts w:ascii="Times New Roman" w:hAnsi="Times New Roman" w:cs="Times New Roman"/>
          <w:sz w:val="20"/>
        </w:rPr>
      </w:pPr>
    </w:p>
    <w:p w:rsidR="007D6E93" w:rsidRPr="0007266C" w:rsidRDefault="007D6E93" w:rsidP="0027688F">
      <w:pPr>
        <w:ind w:firstLine="567"/>
        <w:jc w:val="center"/>
        <w:rPr>
          <w:rFonts w:ascii="Times New Roman" w:hAnsi="Times New Roman" w:cs="Times New Roman"/>
          <w:b/>
        </w:rPr>
      </w:pPr>
      <w:r w:rsidRPr="0007266C">
        <w:rPr>
          <w:rFonts w:ascii="Times New Roman" w:hAnsi="Times New Roman" w:cs="Times New Roman"/>
          <w:b/>
        </w:rPr>
        <w:t>П</w:t>
      </w:r>
      <w:r w:rsidR="00AC4971" w:rsidRPr="0007266C">
        <w:rPr>
          <w:rFonts w:ascii="Times New Roman" w:hAnsi="Times New Roman" w:cs="Times New Roman"/>
          <w:b/>
        </w:rPr>
        <w:t>ринятие решения об отказе в проведен</w:t>
      </w:r>
      <w:proofErr w:type="gramStart"/>
      <w:r w:rsidR="00AC4971" w:rsidRPr="0007266C">
        <w:rPr>
          <w:rFonts w:ascii="Times New Roman" w:hAnsi="Times New Roman" w:cs="Times New Roman"/>
          <w:b/>
        </w:rPr>
        <w:t>ии ау</w:t>
      </w:r>
      <w:proofErr w:type="gramEnd"/>
      <w:r w:rsidR="00AC4971" w:rsidRPr="0007266C">
        <w:rPr>
          <w:rFonts w:ascii="Times New Roman" w:hAnsi="Times New Roman" w:cs="Times New Roman"/>
          <w:b/>
        </w:rPr>
        <w:t>кци</w:t>
      </w:r>
      <w:r w:rsidRPr="0007266C">
        <w:rPr>
          <w:rFonts w:ascii="Times New Roman" w:hAnsi="Times New Roman" w:cs="Times New Roman"/>
          <w:b/>
        </w:rPr>
        <w:t>она и направление его заявителю</w:t>
      </w:r>
    </w:p>
    <w:p w:rsidR="00EC5CCE" w:rsidRPr="0027688F" w:rsidRDefault="00EC5CCE" w:rsidP="0027688F">
      <w:pPr>
        <w:ind w:firstLine="567"/>
        <w:jc w:val="center"/>
        <w:rPr>
          <w:rFonts w:ascii="Times New Roman" w:hAnsi="Times New Roman" w:cs="Times New Roman"/>
          <w:sz w:val="20"/>
        </w:rPr>
      </w:pP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w:t>
      </w:r>
      <w:r w:rsidR="00CA518A" w:rsidRPr="0007266C">
        <w:rPr>
          <w:rFonts w:ascii="Times New Roman" w:hAnsi="Times New Roman" w:cs="Times New Roman"/>
        </w:rPr>
        <w:t xml:space="preserve"> Основанием для начала административной процедуры является установление в результате сбора документов и информации оснований для принятия решения </w:t>
      </w:r>
      <w:r w:rsidR="000A47AC" w:rsidRPr="0007266C">
        <w:rPr>
          <w:rFonts w:ascii="Times New Roman" w:hAnsi="Times New Roman" w:cs="Times New Roman"/>
        </w:rPr>
        <w:t>об отказе в проведен</w:t>
      </w:r>
      <w:proofErr w:type="gramStart"/>
      <w:r w:rsidR="000A47AC" w:rsidRPr="0007266C">
        <w:rPr>
          <w:rFonts w:ascii="Times New Roman" w:hAnsi="Times New Roman" w:cs="Times New Roman"/>
        </w:rPr>
        <w:t>ии ау</w:t>
      </w:r>
      <w:proofErr w:type="gramEnd"/>
      <w:r w:rsidR="000A47AC" w:rsidRPr="0007266C">
        <w:rPr>
          <w:rFonts w:ascii="Times New Roman" w:hAnsi="Times New Roman" w:cs="Times New Roman"/>
        </w:rPr>
        <w:t>кциона</w:t>
      </w:r>
      <w:r w:rsidR="00BE1A57" w:rsidRPr="0007266C">
        <w:rPr>
          <w:rFonts w:ascii="Times New Roman" w:hAnsi="Times New Roman" w:cs="Times New Roman"/>
        </w:rPr>
        <w:t>, указанных в пункте 2.10</w:t>
      </w:r>
      <w:r w:rsidR="00CA518A" w:rsidRPr="0007266C">
        <w:rPr>
          <w:rFonts w:ascii="Times New Roman" w:hAnsi="Times New Roman" w:cs="Times New Roman"/>
        </w:rPr>
        <w:t xml:space="preserve">.2 </w:t>
      </w:r>
      <w:r w:rsidR="00324499">
        <w:rPr>
          <w:rFonts w:ascii="Times New Roman" w:hAnsi="Times New Roman" w:cs="Times New Roman"/>
        </w:rPr>
        <w:t>настоящего Административного р</w:t>
      </w:r>
      <w:r w:rsidR="00CA518A" w:rsidRPr="0007266C">
        <w:rPr>
          <w:rFonts w:ascii="Times New Roman" w:hAnsi="Times New Roman" w:cs="Times New Roman"/>
        </w:rPr>
        <w:t>егламента.</w:t>
      </w:r>
    </w:p>
    <w:p w:rsidR="000A630E"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.1</w:t>
      </w:r>
      <w:r w:rsidR="00CA518A" w:rsidRPr="0007266C">
        <w:rPr>
          <w:rFonts w:ascii="Times New Roman" w:hAnsi="Times New Roman" w:cs="Times New Roman"/>
        </w:rPr>
        <w:t xml:space="preserve">. </w:t>
      </w:r>
      <w:r w:rsidR="000A630E" w:rsidRPr="0007266C">
        <w:rPr>
          <w:rFonts w:ascii="Times New Roman" w:hAnsi="Times New Roman" w:cs="Times New Roman"/>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.2</w:t>
      </w:r>
      <w:r w:rsidR="00CA518A" w:rsidRPr="0007266C">
        <w:rPr>
          <w:rFonts w:ascii="Times New Roman" w:hAnsi="Times New Roman" w:cs="Times New Roman"/>
        </w:rPr>
        <w:t>. В случае установления в результате сбора необходимых документов и информации оснований для отказа в проведен</w:t>
      </w:r>
      <w:proofErr w:type="gramStart"/>
      <w:r w:rsidR="00CA518A" w:rsidRPr="0007266C">
        <w:rPr>
          <w:rFonts w:ascii="Times New Roman" w:hAnsi="Times New Roman" w:cs="Times New Roman"/>
        </w:rPr>
        <w:t>ии ау</w:t>
      </w:r>
      <w:proofErr w:type="gramEnd"/>
      <w:r w:rsidR="00CA518A" w:rsidRPr="0007266C">
        <w:rPr>
          <w:rFonts w:ascii="Times New Roman" w:hAnsi="Times New Roman" w:cs="Times New Roman"/>
        </w:rPr>
        <w:t xml:space="preserve">кциона, указанных в пункте </w:t>
      </w:r>
      <w:r w:rsidR="000A630E" w:rsidRPr="0007266C">
        <w:rPr>
          <w:rFonts w:ascii="Times New Roman" w:hAnsi="Times New Roman" w:cs="Times New Roman"/>
        </w:rPr>
        <w:t>2.10</w:t>
      </w:r>
      <w:r w:rsidR="00CA518A" w:rsidRPr="0007266C">
        <w:rPr>
          <w:rFonts w:ascii="Times New Roman" w:hAnsi="Times New Roman" w:cs="Times New Roman"/>
        </w:rPr>
        <w:t xml:space="preserve">.2 Регламента, </w:t>
      </w:r>
      <w:r w:rsidR="000A630E" w:rsidRPr="0007266C">
        <w:rPr>
          <w:rFonts w:ascii="Times New Roman" w:hAnsi="Times New Roman" w:cs="Times New Roman"/>
        </w:rPr>
        <w:t xml:space="preserve">должностное лицо </w:t>
      </w:r>
      <w:r w:rsidR="00CA518A" w:rsidRPr="0007266C">
        <w:rPr>
          <w:rFonts w:ascii="Times New Roman" w:hAnsi="Times New Roman" w:cs="Times New Roman"/>
        </w:rPr>
        <w:t>подготавливает проект решения об отказе в проведении аукциона с указанием соответствующих причин, обеспечивает его согласование и подписание уполномоченными должностными лицами</w:t>
      </w:r>
      <w:r w:rsidR="00DE532F" w:rsidRPr="0007266C">
        <w:rPr>
          <w:rFonts w:ascii="Times New Roman" w:hAnsi="Times New Roman" w:cs="Times New Roman"/>
        </w:rPr>
        <w:t xml:space="preserve"> администрации</w:t>
      </w:r>
      <w:r w:rsidR="00CA518A" w:rsidRPr="0007266C">
        <w:rPr>
          <w:rFonts w:ascii="Times New Roman" w:hAnsi="Times New Roman" w:cs="Times New Roman"/>
        </w:rPr>
        <w:t>.</w:t>
      </w:r>
    </w:p>
    <w:p w:rsidR="00FF3653"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.3</w:t>
      </w:r>
      <w:r w:rsidR="00CA518A" w:rsidRPr="0007266C">
        <w:rPr>
          <w:rFonts w:ascii="Times New Roman" w:hAnsi="Times New Roman" w:cs="Times New Roman"/>
        </w:rPr>
        <w:t xml:space="preserve">. </w:t>
      </w:r>
      <w:r w:rsidR="00FF3653" w:rsidRPr="0007266C">
        <w:rPr>
          <w:rFonts w:ascii="Times New Roman" w:hAnsi="Times New Roman" w:cs="Times New Roman"/>
        </w:rPr>
        <w:t>Срок совершения административно</w:t>
      </w:r>
      <w:r w:rsidR="00C75152" w:rsidRPr="0007266C">
        <w:rPr>
          <w:rFonts w:ascii="Times New Roman" w:hAnsi="Times New Roman" w:cs="Times New Roman"/>
        </w:rPr>
        <w:t>й процедуры составляет 3 рабочих дня</w:t>
      </w:r>
      <w:r w:rsidR="00FF3653" w:rsidRPr="0007266C">
        <w:rPr>
          <w:rFonts w:ascii="Times New Roman" w:hAnsi="Times New Roman" w:cs="Times New Roman"/>
        </w:rPr>
        <w:t>.</w:t>
      </w: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.4</w:t>
      </w:r>
      <w:r w:rsidR="00CA518A" w:rsidRPr="0007266C">
        <w:rPr>
          <w:rFonts w:ascii="Times New Roman" w:hAnsi="Times New Roman" w:cs="Times New Roman"/>
        </w:rPr>
        <w:t>. Критерием принятия решения по административной процедуре является установление в результате сбора документов и информации оснований для отказа в проведен</w:t>
      </w:r>
      <w:proofErr w:type="gramStart"/>
      <w:r w:rsidR="00CA518A" w:rsidRPr="0007266C">
        <w:rPr>
          <w:rFonts w:ascii="Times New Roman" w:hAnsi="Times New Roman" w:cs="Times New Roman"/>
        </w:rPr>
        <w:t>ии ау</w:t>
      </w:r>
      <w:proofErr w:type="gramEnd"/>
      <w:r w:rsidR="00CA518A" w:rsidRPr="0007266C">
        <w:rPr>
          <w:rFonts w:ascii="Times New Roman" w:hAnsi="Times New Roman" w:cs="Times New Roman"/>
        </w:rPr>
        <w:t>кциона</w:t>
      </w:r>
      <w:r w:rsidR="00FF3653" w:rsidRPr="0007266C">
        <w:rPr>
          <w:rFonts w:ascii="Times New Roman" w:hAnsi="Times New Roman" w:cs="Times New Roman"/>
        </w:rPr>
        <w:t>, указанных в пункте 2.10</w:t>
      </w:r>
      <w:r w:rsidR="00CA518A" w:rsidRPr="0007266C">
        <w:rPr>
          <w:rFonts w:ascii="Times New Roman" w:hAnsi="Times New Roman" w:cs="Times New Roman"/>
        </w:rPr>
        <w:t xml:space="preserve">.2 </w:t>
      </w:r>
      <w:r w:rsidR="00324499">
        <w:rPr>
          <w:rFonts w:ascii="Times New Roman" w:hAnsi="Times New Roman" w:cs="Times New Roman"/>
        </w:rPr>
        <w:t>настоящего Административного р</w:t>
      </w:r>
      <w:r w:rsidR="00CA518A" w:rsidRPr="0007266C">
        <w:rPr>
          <w:rFonts w:ascii="Times New Roman" w:hAnsi="Times New Roman" w:cs="Times New Roman"/>
        </w:rPr>
        <w:t>егламента.</w:t>
      </w:r>
    </w:p>
    <w:p w:rsidR="00CA518A"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.5</w:t>
      </w:r>
      <w:r w:rsidR="00CA518A" w:rsidRPr="0007266C">
        <w:rPr>
          <w:rFonts w:ascii="Times New Roman" w:hAnsi="Times New Roman" w:cs="Times New Roman"/>
        </w:rPr>
        <w:t>. Результатом выполнения административной процедуры является принятие решения об отказе в проведен</w:t>
      </w:r>
      <w:proofErr w:type="gramStart"/>
      <w:r w:rsidR="00CA518A" w:rsidRPr="0007266C">
        <w:rPr>
          <w:rFonts w:ascii="Times New Roman" w:hAnsi="Times New Roman" w:cs="Times New Roman"/>
        </w:rPr>
        <w:t>ии ау</w:t>
      </w:r>
      <w:proofErr w:type="gramEnd"/>
      <w:r w:rsidR="00CA518A" w:rsidRPr="0007266C">
        <w:rPr>
          <w:rFonts w:ascii="Times New Roman" w:hAnsi="Times New Roman" w:cs="Times New Roman"/>
        </w:rPr>
        <w:t>кциона и направление данного решения заявителю выбранным им и указанным в заявлении способом.</w:t>
      </w:r>
    </w:p>
    <w:p w:rsidR="007D6E93"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3.13</w:t>
      </w:r>
      <w:r w:rsidR="00182CAF" w:rsidRPr="0007266C">
        <w:rPr>
          <w:rFonts w:ascii="Times New Roman" w:hAnsi="Times New Roman" w:cs="Times New Roman"/>
        </w:rPr>
        <w:t>.6</w:t>
      </w:r>
      <w:r w:rsidR="00CA518A" w:rsidRPr="0007266C">
        <w:rPr>
          <w:rFonts w:ascii="Times New Roman" w:hAnsi="Times New Roman" w:cs="Times New Roman"/>
        </w:rPr>
        <w:t xml:space="preserve">. </w:t>
      </w:r>
      <w:r w:rsidR="00FE6F88" w:rsidRPr="0007266C">
        <w:rPr>
          <w:rFonts w:ascii="Times New Roman" w:hAnsi="Times New Roman" w:cs="Times New Roman"/>
        </w:rPr>
        <w:t>Способом фиксации результата административной процедуры являются регистрация документов, являющихся результатами предоставления муниципальной услуги, в журн</w:t>
      </w:r>
      <w:r w:rsidR="001439AF" w:rsidRPr="0007266C">
        <w:rPr>
          <w:rFonts w:ascii="Times New Roman" w:hAnsi="Times New Roman" w:cs="Times New Roman"/>
        </w:rPr>
        <w:t>але регистрации</w:t>
      </w:r>
      <w:r w:rsidR="00FE6F88" w:rsidRPr="0007266C">
        <w:rPr>
          <w:rFonts w:ascii="Times New Roman" w:hAnsi="Times New Roman" w:cs="Times New Roman"/>
        </w:rPr>
        <w:t>.</w:t>
      </w:r>
    </w:p>
    <w:p w:rsidR="007D6E93" w:rsidRPr="0027688F" w:rsidRDefault="007D6E93" w:rsidP="0027688F">
      <w:pPr>
        <w:ind w:firstLine="567"/>
        <w:rPr>
          <w:rFonts w:ascii="Times New Roman" w:hAnsi="Times New Roman" w:cs="Times New Roman"/>
          <w:sz w:val="20"/>
        </w:rPr>
      </w:pPr>
    </w:p>
    <w:p w:rsidR="00AC4971" w:rsidRPr="0007266C" w:rsidRDefault="006567DB" w:rsidP="0027688F">
      <w:pPr>
        <w:ind w:firstLine="567"/>
        <w:jc w:val="center"/>
        <w:rPr>
          <w:rFonts w:ascii="Times New Roman" w:hAnsi="Times New Roman" w:cs="Times New Roman"/>
          <w:b/>
        </w:rPr>
      </w:pPr>
      <w:r w:rsidRPr="0007266C">
        <w:rPr>
          <w:rFonts w:ascii="Times New Roman" w:hAnsi="Times New Roman" w:cs="Times New Roman"/>
          <w:b/>
        </w:rPr>
        <w:t>П</w:t>
      </w:r>
      <w:r w:rsidR="00AC4971" w:rsidRPr="0007266C">
        <w:rPr>
          <w:rFonts w:ascii="Times New Roman" w:hAnsi="Times New Roman" w:cs="Times New Roman"/>
          <w:b/>
        </w:rPr>
        <w:t>ринятие решения о</w:t>
      </w:r>
      <w:r w:rsidR="0000531D" w:rsidRPr="0007266C">
        <w:rPr>
          <w:rFonts w:ascii="Times New Roman" w:hAnsi="Times New Roman" w:cs="Times New Roman"/>
          <w:b/>
        </w:rPr>
        <w:t xml:space="preserve"> проведен</w:t>
      </w:r>
      <w:proofErr w:type="gramStart"/>
      <w:r w:rsidR="0000531D" w:rsidRPr="0007266C">
        <w:rPr>
          <w:rFonts w:ascii="Times New Roman" w:hAnsi="Times New Roman" w:cs="Times New Roman"/>
          <w:b/>
        </w:rPr>
        <w:t>ии ау</w:t>
      </w:r>
      <w:proofErr w:type="gramEnd"/>
      <w:r w:rsidR="0000531D" w:rsidRPr="0007266C">
        <w:rPr>
          <w:rFonts w:ascii="Times New Roman" w:hAnsi="Times New Roman" w:cs="Times New Roman"/>
          <w:b/>
        </w:rPr>
        <w:t>кциона</w:t>
      </w:r>
    </w:p>
    <w:p w:rsidR="006567DB" w:rsidRPr="0027688F" w:rsidRDefault="006567DB" w:rsidP="0027688F">
      <w:pPr>
        <w:ind w:firstLine="567"/>
        <w:jc w:val="center"/>
        <w:rPr>
          <w:rFonts w:ascii="Times New Roman" w:hAnsi="Times New Roman" w:cs="Times New Roman"/>
          <w:sz w:val="20"/>
        </w:rPr>
      </w:pP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A67B84" w:rsidRPr="0007266C">
        <w:rPr>
          <w:rFonts w:ascii="Times New Roman" w:hAnsi="Times New Roman" w:cs="Times New Roman"/>
        </w:rPr>
        <w:t>.</w:t>
      </w:r>
      <w:r w:rsidR="00837935" w:rsidRPr="0007266C">
        <w:rPr>
          <w:rFonts w:ascii="Times New Roman" w:hAnsi="Times New Roman" w:cs="Times New Roman"/>
        </w:rPr>
        <w:t xml:space="preserve"> Основанием для начала административной процедуры является установление в результате сбора документов и информации отсутствия оснований для отказа в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кциона, указан</w:t>
      </w:r>
      <w:r w:rsidR="0000531D" w:rsidRPr="0007266C">
        <w:rPr>
          <w:rFonts w:ascii="Times New Roman" w:hAnsi="Times New Roman" w:cs="Times New Roman"/>
        </w:rPr>
        <w:t>ных в пункте 2.10</w:t>
      </w:r>
      <w:r w:rsidR="00837935" w:rsidRPr="0007266C">
        <w:rPr>
          <w:rFonts w:ascii="Times New Roman" w:hAnsi="Times New Roman" w:cs="Times New Roman"/>
        </w:rPr>
        <w:t xml:space="preserve">.2 </w:t>
      </w:r>
      <w:r w:rsidR="00A5638F">
        <w:rPr>
          <w:rFonts w:ascii="Times New Roman" w:hAnsi="Times New Roman" w:cs="Times New Roman"/>
        </w:rPr>
        <w:t>настоящего Административного р</w:t>
      </w:r>
      <w:r w:rsidR="00837935" w:rsidRPr="0007266C">
        <w:rPr>
          <w:rFonts w:ascii="Times New Roman" w:hAnsi="Times New Roman" w:cs="Times New Roman"/>
        </w:rPr>
        <w:t>егламента.</w:t>
      </w:r>
    </w:p>
    <w:p w:rsidR="0000531D"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A67B84" w:rsidRPr="0007266C">
        <w:rPr>
          <w:rFonts w:ascii="Times New Roman" w:hAnsi="Times New Roman" w:cs="Times New Roman"/>
        </w:rPr>
        <w:t>.1</w:t>
      </w:r>
      <w:r w:rsidR="00837935" w:rsidRPr="0007266C">
        <w:rPr>
          <w:rFonts w:ascii="Times New Roman" w:hAnsi="Times New Roman" w:cs="Times New Roman"/>
        </w:rPr>
        <w:t xml:space="preserve">. </w:t>
      </w:r>
      <w:r w:rsidR="0000531D" w:rsidRPr="0007266C">
        <w:rPr>
          <w:rFonts w:ascii="Times New Roman" w:hAnsi="Times New Roman" w:cs="Times New Roman"/>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lastRenderedPageBreak/>
        <w:t>3.14</w:t>
      </w:r>
      <w:r w:rsidR="00A67B84" w:rsidRPr="0007266C">
        <w:rPr>
          <w:rFonts w:ascii="Times New Roman" w:hAnsi="Times New Roman" w:cs="Times New Roman"/>
        </w:rPr>
        <w:t>.2</w:t>
      </w:r>
      <w:r w:rsidR="00837935" w:rsidRPr="0007266C">
        <w:rPr>
          <w:rFonts w:ascii="Times New Roman" w:hAnsi="Times New Roman" w:cs="Times New Roman"/>
        </w:rPr>
        <w:t xml:space="preserve">. </w:t>
      </w:r>
      <w:r w:rsidR="001C4ACE" w:rsidRPr="0007266C">
        <w:rPr>
          <w:rFonts w:ascii="Times New Roman" w:hAnsi="Times New Roman" w:cs="Times New Roman"/>
        </w:rPr>
        <w:t xml:space="preserve">Должностное лицо </w:t>
      </w:r>
      <w:r w:rsidR="00837935" w:rsidRPr="0007266C">
        <w:rPr>
          <w:rFonts w:ascii="Times New Roman" w:hAnsi="Times New Roman" w:cs="Times New Roman"/>
        </w:rPr>
        <w:t xml:space="preserve">подготавливает проект </w:t>
      </w:r>
      <w:r w:rsidR="001C4ACE" w:rsidRPr="0007266C">
        <w:rPr>
          <w:rFonts w:ascii="Times New Roman" w:hAnsi="Times New Roman" w:cs="Times New Roman"/>
        </w:rPr>
        <w:t xml:space="preserve">решения </w:t>
      </w:r>
      <w:r w:rsidR="00837935" w:rsidRPr="0007266C">
        <w:rPr>
          <w:rFonts w:ascii="Times New Roman" w:hAnsi="Times New Roman" w:cs="Times New Roman"/>
        </w:rPr>
        <w:t>о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 xml:space="preserve">кциона и обеспечивает его согласование </w:t>
      </w:r>
      <w:r w:rsidR="00891D8E" w:rsidRPr="0007266C">
        <w:rPr>
          <w:rFonts w:ascii="Times New Roman" w:hAnsi="Times New Roman" w:cs="Times New Roman"/>
        </w:rPr>
        <w:t xml:space="preserve">и подписание </w:t>
      </w:r>
      <w:r w:rsidR="00837935" w:rsidRPr="0007266C">
        <w:rPr>
          <w:rFonts w:ascii="Times New Roman" w:hAnsi="Times New Roman" w:cs="Times New Roman"/>
        </w:rPr>
        <w:t>уполномоченными должностными лицами</w:t>
      </w:r>
      <w:r w:rsidR="00891D8E" w:rsidRPr="0007266C">
        <w:rPr>
          <w:rFonts w:ascii="Times New Roman" w:hAnsi="Times New Roman" w:cs="Times New Roman"/>
        </w:rPr>
        <w:t xml:space="preserve"> администрации</w:t>
      </w:r>
      <w:r w:rsidR="00837935" w:rsidRPr="0007266C">
        <w:rPr>
          <w:rFonts w:ascii="Times New Roman" w:hAnsi="Times New Roman" w:cs="Times New Roman"/>
        </w:rPr>
        <w:t>.</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.3</w:t>
      </w:r>
      <w:r w:rsidR="00AE25B1" w:rsidRPr="0007266C">
        <w:rPr>
          <w:rFonts w:ascii="Times New Roman" w:hAnsi="Times New Roman" w:cs="Times New Roman"/>
        </w:rPr>
        <w:t>. С</w:t>
      </w:r>
      <w:r w:rsidR="00837935" w:rsidRPr="0007266C">
        <w:rPr>
          <w:rFonts w:ascii="Times New Roman" w:hAnsi="Times New Roman" w:cs="Times New Roman"/>
        </w:rPr>
        <w:t xml:space="preserve">рок выполнения процедуры составляет </w:t>
      </w:r>
      <w:r w:rsidR="00C75152" w:rsidRPr="0007266C">
        <w:rPr>
          <w:rFonts w:ascii="Times New Roman" w:hAnsi="Times New Roman" w:cs="Times New Roman"/>
        </w:rPr>
        <w:t>3 рабочих</w:t>
      </w:r>
      <w:r w:rsidR="00837935" w:rsidRPr="0007266C">
        <w:rPr>
          <w:rFonts w:ascii="Times New Roman" w:hAnsi="Times New Roman" w:cs="Times New Roman"/>
        </w:rPr>
        <w:t xml:space="preserve"> дн</w:t>
      </w:r>
      <w:r w:rsidR="00C75152" w:rsidRPr="0007266C">
        <w:rPr>
          <w:rFonts w:ascii="Times New Roman" w:hAnsi="Times New Roman" w:cs="Times New Roman"/>
        </w:rPr>
        <w:t>я</w:t>
      </w:r>
      <w:r w:rsidR="00837935" w:rsidRPr="0007266C">
        <w:rPr>
          <w:rFonts w:ascii="Times New Roman" w:hAnsi="Times New Roman" w:cs="Times New Roman"/>
        </w:rPr>
        <w:t>.</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.4</w:t>
      </w:r>
      <w:r w:rsidR="00837935" w:rsidRPr="0007266C">
        <w:rPr>
          <w:rFonts w:ascii="Times New Roman" w:hAnsi="Times New Roman" w:cs="Times New Roman"/>
        </w:rPr>
        <w:t>. Критерием принятия решения является отсутствие оснований для отказа в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кциона</w:t>
      </w:r>
      <w:r w:rsidR="00DC42C6" w:rsidRPr="0007266C">
        <w:rPr>
          <w:rFonts w:ascii="Times New Roman" w:hAnsi="Times New Roman" w:cs="Times New Roman"/>
        </w:rPr>
        <w:t>, указанных в пункте 2.10</w:t>
      </w:r>
      <w:r w:rsidR="00837935" w:rsidRPr="0007266C">
        <w:rPr>
          <w:rFonts w:ascii="Times New Roman" w:hAnsi="Times New Roman" w:cs="Times New Roman"/>
        </w:rPr>
        <w:t xml:space="preserve">.2 </w:t>
      </w:r>
      <w:r w:rsidR="00A5638F">
        <w:rPr>
          <w:rFonts w:ascii="Times New Roman" w:hAnsi="Times New Roman" w:cs="Times New Roman"/>
        </w:rPr>
        <w:t>настоящего Административного р</w:t>
      </w:r>
      <w:r w:rsidR="00837935" w:rsidRPr="0007266C">
        <w:rPr>
          <w:rFonts w:ascii="Times New Roman" w:hAnsi="Times New Roman" w:cs="Times New Roman"/>
        </w:rPr>
        <w:t>егламента.</w:t>
      </w:r>
    </w:p>
    <w:p w:rsidR="00837935"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.5</w:t>
      </w:r>
      <w:r w:rsidR="00837935" w:rsidRPr="0007266C">
        <w:rPr>
          <w:rFonts w:ascii="Times New Roman" w:hAnsi="Times New Roman" w:cs="Times New Roman"/>
        </w:rPr>
        <w:t xml:space="preserve">. Результатом выполнения административной процедуры является принятие </w:t>
      </w:r>
      <w:r w:rsidR="001439AF" w:rsidRPr="0007266C">
        <w:rPr>
          <w:rFonts w:ascii="Times New Roman" w:hAnsi="Times New Roman" w:cs="Times New Roman"/>
        </w:rPr>
        <w:t xml:space="preserve">решения </w:t>
      </w:r>
      <w:r w:rsidR="00837935" w:rsidRPr="0007266C">
        <w:rPr>
          <w:rFonts w:ascii="Times New Roman" w:hAnsi="Times New Roman" w:cs="Times New Roman"/>
        </w:rPr>
        <w:t>о проведен</w:t>
      </w:r>
      <w:proofErr w:type="gramStart"/>
      <w:r w:rsidR="00837935" w:rsidRPr="0007266C">
        <w:rPr>
          <w:rFonts w:ascii="Times New Roman" w:hAnsi="Times New Roman" w:cs="Times New Roman"/>
        </w:rPr>
        <w:t>ии ау</w:t>
      </w:r>
      <w:proofErr w:type="gramEnd"/>
      <w:r w:rsidR="00837935" w:rsidRPr="0007266C">
        <w:rPr>
          <w:rFonts w:ascii="Times New Roman" w:hAnsi="Times New Roman" w:cs="Times New Roman"/>
        </w:rPr>
        <w:t>кциона.</w:t>
      </w:r>
    </w:p>
    <w:p w:rsidR="00471C7E"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617805" w:rsidRPr="0007266C">
        <w:rPr>
          <w:rFonts w:ascii="Times New Roman" w:hAnsi="Times New Roman" w:cs="Times New Roman"/>
        </w:rPr>
        <w:t>.6. После принятия решения о проведен</w:t>
      </w:r>
      <w:proofErr w:type="gramStart"/>
      <w:r w:rsidR="00617805" w:rsidRPr="0007266C">
        <w:rPr>
          <w:rFonts w:ascii="Times New Roman" w:hAnsi="Times New Roman" w:cs="Times New Roman"/>
        </w:rPr>
        <w:t>ии ау</w:t>
      </w:r>
      <w:proofErr w:type="gramEnd"/>
      <w:r w:rsidR="00617805" w:rsidRPr="0007266C">
        <w:rPr>
          <w:rFonts w:ascii="Times New Roman" w:hAnsi="Times New Roman" w:cs="Times New Roman"/>
        </w:rPr>
        <w:t>кциона должностное лицо подготавливает сопроводительное письмо о направлении решения о проведении аукциона организатору торгов.</w:t>
      </w:r>
    </w:p>
    <w:p w:rsidR="006567DB" w:rsidRPr="0007266C" w:rsidRDefault="00653A76" w:rsidP="0027688F">
      <w:pPr>
        <w:ind w:firstLine="567"/>
        <w:jc w:val="both"/>
        <w:rPr>
          <w:rFonts w:ascii="Times New Roman" w:hAnsi="Times New Roman" w:cs="Times New Roman"/>
        </w:rPr>
      </w:pPr>
      <w:r w:rsidRPr="0007266C">
        <w:rPr>
          <w:rFonts w:ascii="Times New Roman" w:hAnsi="Times New Roman" w:cs="Times New Roman"/>
        </w:rPr>
        <w:t>3.14</w:t>
      </w:r>
      <w:r w:rsidR="00A67B84" w:rsidRPr="0007266C">
        <w:rPr>
          <w:rFonts w:ascii="Times New Roman" w:hAnsi="Times New Roman" w:cs="Times New Roman"/>
        </w:rPr>
        <w:t>.7</w:t>
      </w:r>
      <w:r w:rsidR="00837935" w:rsidRPr="0007266C">
        <w:rPr>
          <w:rFonts w:ascii="Times New Roman" w:hAnsi="Times New Roman" w:cs="Times New Roman"/>
        </w:rPr>
        <w:t xml:space="preserve">. </w:t>
      </w:r>
      <w:r w:rsidR="001439AF" w:rsidRPr="0007266C">
        <w:rPr>
          <w:rFonts w:ascii="Times New Roman" w:hAnsi="Times New Roman" w:cs="Times New Roman"/>
        </w:rPr>
        <w:t>Способом фиксации результата административной процедуры являются регистрация документов, являющихся результатами предоставления муниципально</w:t>
      </w:r>
      <w:r w:rsidR="00471C7E" w:rsidRPr="0007266C">
        <w:rPr>
          <w:rFonts w:ascii="Times New Roman" w:hAnsi="Times New Roman" w:cs="Times New Roman"/>
        </w:rPr>
        <w:t>й услуги, в журнале регистрации</w:t>
      </w:r>
      <w:r w:rsidR="001439AF" w:rsidRPr="0007266C">
        <w:rPr>
          <w:rFonts w:ascii="Times New Roman" w:hAnsi="Times New Roman" w:cs="Times New Roman"/>
        </w:rPr>
        <w:t>.</w:t>
      </w:r>
    </w:p>
    <w:p w:rsidR="0014142A" w:rsidRPr="0027688F" w:rsidRDefault="0014142A" w:rsidP="0027688F">
      <w:pPr>
        <w:ind w:firstLine="567"/>
        <w:jc w:val="both"/>
        <w:rPr>
          <w:rFonts w:ascii="Times New Roman" w:hAnsi="Times New Roman" w:cs="Times New Roman"/>
          <w:sz w:val="20"/>
        </w:rPr>
      </w:pPr>
    </w:p>
    <w:p w:rsidR="00F61F4A" w:rsidRPr="0007266C" w:rsidRDefault="00896FEB" w:rsidP="00A5638F">
      <w:pPr>
        <w:jc w:val="center"/>
        <w:rPr>
          <w:rFonts w:ascii="Times New Roman" w:hAnsi="Times New Roman" w:cs="Times New Roman"/>
          <w:b/>
        </w:rPr>
      </w:pPr>
      <w:r w:rsidRPr="0007266C">
        <w:rPr>
          <w:rFonts w:ascii="Times New Roman" w:hAnsi="Times New Roman" w:cs="Times New Roman"/>
          <w:b/>
        </w:rPr>
        <w:t>П</w:t>
      </w:r>
      <w:r w:rsidR="00AC4971" w:rsidRPr="0007266C">
        <w:rPr>
          <w:rFonts w:ascii="Times New Roman" w:hAnsi="Times New Roman" w:cs="Times New Roman"/>
          <w:b/>
        </w:rPr>
        <w:t xml:space="preserve">одготовка проекта договора о размещении </w:t>
      </w:r>
      <w:r w:rsidRPr="0007266C">
        <w:rPr>
          <w:rFonts w:ascii="Times New Roman" w:hAnsi="Times New Roman" w:cs="Times New Roman"/>
          <w:b/>
        </w:rPr>
        <w:t>объекта по результатам аукциона</w:t>
      </w:r>
    </w:p>
    <w:p w:rsidR="00F61F4A" w:rsidRPr="0027688F" w:rsidRDefault="00F61F4A" w:rsidP="0027688F">
      <w:pPr>
        <w:ind w:firstLine="567"/>
        <w:jc w:val="both"/>
        <w:rPr>
          <w:rFonts w:ascii="Times New Roman" w:hAnsi="Times New Roman" w:cs="Times New Roman"/>
          <w:sz w:val="20"/>
        </w:rPr>
      </w:pP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w:t>
      </w:r>
      <w:r w:rsidR="003C27BA" w:rsidRPr="0007266C">
        <w:rPr>
          <w:rFonts w:ascii="Times New Roman" w:hAnsi="Times New Roman" w:cs="Times New Roman"/>
        </w:rPr>
        <w:t xml:space="preserve"> Основанием для начала административной процедуры является поступление в </w:t>
      </w:r>
      <w:r w:rsidR="00DF1FDD" w:rsidRPr="0007266C">
        <w:rPr>
          <w:rFonts w:ascii="Times New Roman" w:hAnsi="Times New Roman" w:cs="Times New Roman"/>
        </w:rPr>
        <w:t xml:space="preserve">администрацию </w:t>
      </w:r>
      <w:r w:rsidR="003C27BA" w:rsidRPr="0007266C">
        <w:rPr>
          <w:rFonts w:ascii="Times New Roman" w:hAnsi="Times New Roman" w:cs="Times New Roman"/>
        </w:rPr>
        <w:t>протокола о результатах аукциона.</w:t>
      </w:r>
    </w:p>
    <w:p w:rsidR="00DF1FDD"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.1</w:t>
      </w:r>
      <w:r w:rsidR="003C27BA" w:rsidRPr="0007266C">
        <w:rPr>
          <w:rFonts w:ascii="Times New Roman" w:hAnsi="Times New Roman" w:cs="Times New Roman"/>
        </w:rPr>
        <w:t xml:space="preserve">. </w:t>
      </w:r>
      <w:r w:rsidR="00DF1FDD" w:rsidRPr="0007266C">
        <w:rPr>
          <w:rFonts w:ascii="Times New Roman" w:hAnsi="Times New Roman" w:cs="Times New Roman"/>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DF1FDD"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.2</w:t>
      </w:r>
      <w:r w:rsidR="003C27BA" w:rsidRPr="0007266C">
        <w:rPr>
          <w:rFonts w:ascii="Times New Roman" w:hAnsi="Times New Roman" w:cs="Times New Roman"/>
        </w:rPr>
        <w:t xml:space="preserve">. </w:t>
      </w:r>
      <w:r w:rsidR="00DF1FDD" w:rsidRPr="0007266C">
        <w:rPr>
          <w:rFonts w:ascii="Times New Roman" w:hAnsi="Times New Roman" w:cs="Times New Roman"/>
        </w:rPr>
        <w:t xml:space="preserve">Должностное лицо подготавливает проект договора на размещение объекта и обеспечивает его согласование </w:t>
      </w:r>
      <w:r w:rsidR="00A866F3" w:rsidRPr="0007266C">
        <w:rPr>
          <w:rFonts w:ascii="Times New Roman" w:hAnsi="Times New Roman" w:cs="Times New Roman"/>
        </w:rPr>
        <w:t xml:space="preserve">и подписание </w:t>
      </w:r>
      <w:r w:rsidR="00DF1FDD" w:rsidRPr="0007266C">
        <w:rPr>
          <w:rFonts w:ascii="Times New Roman" w:hAnsi="Times New Roman" w:cs="Times New Roman"/>
        </w:rPr>
        <w:t>уполномоченными должностными лицами администрации.</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.3</w:t>
      </w:r>
      <w:r w:rsidR="003C27BA" w:rsidRPr="0007266C">
        <w:rPr>
          <w:rFonts w:ascii="Times New Roman" w:hAnsi="Times New Roman" w:cs="Times New Roman"/>
        </w:rPr>
        <w:t xml:space="preserve">. </w:t>
      </w:r>
      <w:r w:rsidR="00A866F3" w:rsidRPr="0007266C">
        <w:rPr>
          <w:rFonts w:ascii="Times New Roman" w:hAnsi="Times New Roman" w:cs="Times New Roman"/>
        </w:rPr>
        <w:t xml:space="preserve">Должностное лицо </w:t>
      </w:r>
      <w:r w:rsidR="003C27BA" w:rsidRPr="0007266C">
        <w:rPr>
          <w:rFonts w:ascii="Times New Roman" w:hAnsi="Times New Roman" w:cs="Times New Roman"/>
        </w:rPr>
        <w:t xml:space="preserve">подготавливает письмо о направлении проекта договора </w:t>
      </w:r>
      <w:r w:rsidR="00A866F3" w:rsidRPr="0007266C">
        <w:rPr>
          <w:rFonts w:ascii="Times New Roman" w:hAnsi="Times New Roman" w:cs="Times New Roman"/>
        </w:rPr>
        <w:t xml:space="preserve">на размещение объекта </w:t>
      </w:r>
      <w:r w:rsidR="009F3E38" w:rsidRPr="0007266C">
        <w:rPr>
          <w:rFonts w:ascii="Times New Roman" w:hAnsi="Times New Roman" w:cs="Times New Roman"/>
        </w:rPr>
        <w:t xml:space="preserve">победителю аукциона, </w:t>
      </w:r>
      <w:r w:rsidR="003C27BA" w:rsidRPr="0007266C">
        <w:rPr>
          <w:rFonts w:ascii="Times New Roman" w:hAnsi="Times New Roman" w:cs="Times New Roman"/>
        </w:rPr>
        <w:t>обеспечивает подписание указанного письма</w:t>
      </w:r>
      <w:r w:rsidR="00A866F3" w:rsidRPr="0007266C">
        <w:rPr>
          <w:rFonts w:ascii="Times New Roman" w:hAnsi="Times New Roman" w:cs="Times New Roman"/>
        </w:rPr>
        <w:t xml:space="preserve"> уполномоченным лицом администрации</w:t>
      </w:r>
      <w:r w:rsidR="009F3E38" w:rsidRPr="0007266C">
        <w:rPr>
          <w:rFonts w:ascii="Times New Roman" w:hAnsi="Times New Roman" w:cs="Times New Roman"/>
        </w:rPr>
        <w:t xml:space="preserve"> и направление его победителю аукциона</w:t>
      </w:r>
      <w:r w:rsidR="003C27BA" w:rsidRPr="0007266C">
        <w:rPr>
          <w:rFonts w:ascii="Times New Roman" w:hAnsi="Times New Roman" w:cs="Times New Roman"/>
        </w:rPr>
        <w:t>.</w:t>
      </w:r>
    </w:p>
    <w:p w:rsidR="003C27BA" w:rsidRPr="0007266C" w:rsidRDefault="003C27BA" w:rsidP="0027688F">
      <w:pPr>
        <w:ind w:firstLine="567"/>
        <w:jc w:val="both"/>
        <w:rPr>
          <w:rFonts w:ascii="Times New Roman" w:hAnsi="Times New Roman" w:cs="Times New Roman"/>
        </w:rPr>
      </w:pPr>
      <w:r w:rsidRPr="0007266C">
        <w:rPr>
          <w:rFonts w:ascii="Times New Roman" w:hAnsi="Times New Roman" w:cs="Times New Roman"/>
        </w:rPr>
        <w:t xml:space="preserve">В случае выбора заявителем способа предоставления </w:t>
      </w:r>
      <w:r w:rsidR="007F2189" w:rsidRPr="0007266C">
        <w:rPr>
          <w:rFonts w:ascii="Times New Roman" w:hAnsi="Times New Roman" w:cs="Times New Roman"/>
        </w:rPr>
        <w:t xml:space="preserve">муниципальной </w:t>
      </w:r>
      <w:r w:rsidRPr="0007266C">
        <w:rPr>
          <w:rFonts w:ascii="Times New Roman" w:hAnsi="Times New Roman" w:cs="Times New Roman"/>
        </w:rPr>
        <w:t xml:space="preserve">услуги через Региональный портал проект договора </w:t>
      </w:r>
      <w:r w:rsidR="007F2189" w:rsidRPr="0007266C">
        <w:rPr>
          <w:rFonts w:ascii="Times New Roman" w:hAnsi="Times New Roman" w:cs="Times New Roman"/>
        </w:rPr>
        <w:t xml:space="preserve">на размещение объекта </w:t>
      </w:r>
      <w:r w:rsidRPr="0007266C">
        <w:rPr>
          <w:rFonts w:ascii="Times New Roman" w:hAnsi="Times New Roman" w:cs="Times New Roman"/>
        </w:rPr>
        <w:t xml:space="preserve">в виде сканированной копии, подписанной усиленной квалифицированной электронной </w:t>
      </w:r>
      <w:r w:rsidR="007F2189" w:rsidRPr="0007266C">
        <w:rPr>
          <w:rFonts w:ascii="Times New Roman" w:hAnsi="Times New Roman" w:cs="Times New Roman"/>
        </w:rPr>
        <w:t>подписью должностного</w:t>
      </w:r>
      <w:r w:rsidRPr="0007266C">
        <w:rPr>
          <w:rFonts w:ascii="Times New Roman" w:hAnsi="Times New Roman" w:cs="Times New Roman"/>
        </w:rPr>
        <w:t xml:space="preserve"> лиц</w:t>
      </w:r>
      <w:r w:rsidR="007F2189" w:rsidRPr="0007266C">
        <w:rPr>
          <w:rFonts w:ascii="Times New Roman" w:hAnsi="Times New Roman" w:cs="Times New Roman"/>
        </w:rPr>
        <w:t>а администрации</w:t>
      </w:r>
      <w:r w:rsidRPr="0007266C">
        <w:rPr>
          <w:rFonts w:ascii="Times New Roman" w:hAnsi="Times New Roman" w:cs="Times New Roman"/>
        </w:rPr>
        <w:t>, направляется заявителю в личный кабинет Регионального портала.</w:t>
      </w:r>
    </w:p>
    <w:p w:rsidR="003C27BA" w:rsidRPr="0007266C" w:rsidRDefault="003C27BA" w:rsidP="0027688F">
      <w:pPr>
        <w:ind w:firstLine="567"/>
        <w:jc w:val="both"/>
        <w:rPr>
          <w:rFonts w:ascii="Times New Roman" w:hAnsi="Times New Roman" w:cs="Times New Roman"/>
        </w:rPr>
      </w:pPr>
      <w:r w:rsidRPr="0007266C">
        <w:rPr>
          <w:rFonts w:ascii="Times New Roman" w:hAnsi="Times New Roman" w:cs="Times New Roman"/>
        </w:rPr>
        <w:t xml:space="preserve">Получение заявителем результата предоставления </w:t>
      </w:r>
      <w:r w:rsidR="000A1EA3" w:rsidRPr="0007266C">
        <w:rPr>
          <w:rFonts w:ascii="Times New Roman" w:hAnsi="Times New Roman" w:cs="Times New Roman"/>
        </w:rPr>
        <w:t xml:space="preserve">муниципальной </w:t>
      </w:r>
      <w:r w:rsidRPr="0007266C">
        <w:rPr>
          <w:rFonts w:ascii="Times New Roman" w:hAnsi="Times New Roman" w:cs="Times New Roman"/>
        </w:rPr>
        <w:t>услуги в электронной форме не исключает возможности получения его также в бумажной форме после соответствующего обращения в</w:t>
      </w:r>
      <w:r w:rsidR="000A1EA3" w:rsidRPr="0007266C">
        <w:rPr>
          <w:rFonts w:ascii="Times New Roman" w:hAnsi="Times New Roman" w:cs="Times New Roman"/>
        </w:rPr>
        <w:t xml:space="preserve"> администрацию</w:t>
      </w:r>
      <w:r w:rsidRPr="0007266C">
        <w:rPr>
          <w:rFonts w:ascii="Times New Roman" w:hAnsi="Times New Roman" w:cs="Times New Roman"/>
        </w:rPr>
        <w:t>.</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.4</w:t>
      </w:r>
      <w:r w:rsidR="003C27BA" w:rsidRPr="0007266C">
        <w:rPr>
          <w:rFonts w:ascii="Times New Roman" w:hAnsi="Times New Roman" w:cs="Times New Roman"/>
        </w:rPr>
        <w:t>. Максимальный срок выполнения п</w:t>
      </w:r>
      <w:r w:rsidR="009F3E38" w:rsidRPr="0007266C">
        <w:rPr>
          <w:rFonts w:ascii="Times New Roman" w:hAnsi="Times New Roman" w:cs="Times New Roman"/>
        </w:rPr>
        <w:t>роцедуры составляет 3 рабочих дня</w:t>
      </w:r>
      <w:r w:rsidR="003C27BA" w:rsidRPr="0007266C">
        <w:rPr>
          <w:rFonts w:ascii="Times New Roman" w:hAnsi="Times New Roman" w:cs="Times New Roman"/>
        </w:rPr>
        <w:t xml:space="preserve"> </w:t>
      </w:r>
      <w:r w:rsidR="009F3E38" w:rsidRPr="0007266C">
        <w:rPr>
          <w:rFonts w:ascii="Times New Roman" w:hAnsi="Times New Roman" w:cs="Times New Roman"/>
        </w:rPr>
        <w:t xml:space="preserve">со дня </w:t>
      </w:r>
      <w:r w:rsidR="003C27BA" w:rsidRPr="0007266C">
        <w:rPr>
          <w:rFonts w:ascii="Times New Roman" w:hAnsi="Times New Roman" w:cs="Times New Roman"/>
        </w:rPr>
        <w:t>составления протокола о результатах аукциона.</w:t>
      </w:r>
    </w:p>
    <w:p w:rsidR="003C27BA" w:rsidRPr="0007266C" w:rsidRDefault="00A67B84" w:rsidP="0027688F">
      <w:pPr>
        <w:ind w:firstLine="567"/>
        <w:jc w:val="both"/>
        <w:rPr>
          <w:rFonts w:ascii="Times New Roman" w:hAnsi="Times New Roman" w:cs="Times New Roman"/>
        </w:rPr>
      </w:pPr>
      <w:r w:rsidRPr="0007266C">
        <w:rPr>
          <w:rFonts w:ascii="Times New Roman" w:hAnsi="Times New Roman" w:cs="Times New Roman"/>
        </w:rPr>
        <w:t>3.1</w:t>
      </w:r>
      <w:r w:rsidR="0014142A" w:rsidRPr="0007266C">
        <w:rPr>
          <w:rFonts w:ascii="Times New Roman" w:hAnsi="Times New Roman" w:cs="Times New Roman"/>
        </w:rPr>
        <w:t>5</w:t>
      </w:r>
      <w:r w:rsidRPr="0007266C">
        <w:rPr>
          <w:rFonts w:ascii="Times New Roman" w:hAnsi="Times New Roman" w:cs="Times New Roman"/>
        </w:rPr>
        <w:t>.5</w:t>
      </w:r>
      <w:r w:rsidR="003C27BA" w:rsidRPr="0007266C">
        <w:rPr>
          <w:rFonts w:ascii="Times New Roman" w:hAnsi="Times New Roman" w:cs="Times New Roman"/>
        </w:rPr>
        <w:t>. Критерием принятия решения по административной процедуре является результат аукциона</w:t>
      </w:r>
      <w:r w:rsidR="009F3E38" w:rsidRPr="0007266C">
        <w:rPr>
          <w:rFonts w:ascii="Times New Roman" w:hAnsi="Times New Roman" w:cs="Times New Roman"/>
        </w:rPr>
        <w:t xml:space="preserve"> на право заключения договора на размещение объекта</w:t>
      </w:r>
      <w:r w:rsidR="003C27BA" w:rsidRPr="0007266C">
        <w:rPr>
          <w:rFonts w:ascii="Times New Roman" w:hAnsi="Times New Roman" w:cs="Times New Roman"/>
        </w:rPr>
        <w:t>.</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.6</w:t>
      </w:r>
      <w:r w:rsidR="003C27BA" w:rsidRPr="0007266C">
        <w:rPr>
          <w:rFonts w:ascii="Times New Roman" w:hAnsi="Times New Roman" w:cs="Times New Roman"/>
        </w:rPr>
        <w:t xml:space="preserve">. Результатом выполнения административной процедуры является подготовка проекта договора </w:t>
      </w:r>
      <w:r w:rsidR="00530849" w:rsidRPr="0007266C">
        <w:rPr>
          <w:rFonts w:ascii="Times New Roman" w:hAnsi="Times New Roman" w:cs="Times New Roman"/>
        </w:rPr>
        <w:t xml:space="preserve">на размещение объекта </w:t>
      </w:r>
      <w:r w:rsidR="003C27BA" w:rsidRPr="0007266C">
        <w:rPr>
          <w:rFonts w:ascii="Times New Roman" w:hAnsi="Times New Roman" w:cs="Times New Roman"/>
        </w:rPr>
        <w:t>и направление его победителю аукциона для подписания с его стороны.</w:t>
      </w:r>
    </w:p>
    <w:p w:rsidR="003C27BA" w:rsidRPr="0007266C" w:rsidRDefault="0014142A" w:rsidP="0027688F">
      <w:pPr>
        <w:ind w:firstLine="567"/>
        <w:jc w:val="both"/>
        <w:rPr>
          <w:rFonts w:ascii="Times New Roman" w:hAnsi="Times New Roman" w:cs="Times New Roman"/>
        </w:rPr>
      </w:pPr>
      <w:r w:rsidRPr="0007266C">
        <w:rPr>
          <w:rFonts w:ascii="Times New Roman" w:hAnsi="Times New Roman" w:cs="Times New Roman"/>
        </w:rPr>
        <w:t>3.15</w:t>
      </w:r>
      <w:r w:rsidR="00A67B84" w:rsidRPr="0007266C">
        <w:rPr>
          <w:rFonts w:ascii="Times New Roman" w:hAnsi="Times New Roman" w:cs="Times New Roman"/>
        </w:rPr>
        <w:t>.7</w:t>
      </w:r>
      <w:r w:rsidR="003C27BA" w:rsidRPr="0007266C">
        <w:rPr>
          <w:rFonts w:ascii="Times New Roman" w:hAnsi="Times New Roman" w:cs="Times New Roman"/>
        </w:rPr>
        <w:t xml:space="preserve">. Способом фиксации результата административной процедуры является регистрация письма о направлении проекта договора </w:t>
      </w:r>
      <w:r w:rsidR="00530849" w:rsidRPr="0007266C">
        <w:rPr>
          <w:rFonts w:ascii="Times New Roman" w:hAnsi="Times New Roman" w:cs="Times New Roman"/>
        </w:rPr>
        <w:t xml:space="preserve">на размещение объекта </w:t>
      </w:r>
      <w:r w:rsidR="003C27BA" w:rsidRPr="0007266C">
        <w:rPr>
          <w:rFonts w:ascii="Times New Roman" w:hAnsi="Times New Roman" w:cs="Times New Roman"/>
        </w:rPr>
        <w:t xml:space="preserve">победителю аукциона в </w:t>
      </w:r>
      <w:r w:rsidR="00530849" w:rsidRPr="0007266C">
        <w:rPr>
          <w:rFonts w:ascii="Times New Roman" w:hAnsi="Times New Roman" w:cs="Times New Roman"/>
        </w:rPr>
        <w:t>журнале регистрации</w:t>
      </w:r>
      <w:r w:rsidR="003C27BA" w:rsidRPr="0007266C">
        <w:rPr>
          <w:rFonts w:ascii="Times New Roman" w:hAnsi="Times New Roman" w:cs="Times New Roman"/>
        </w:rPr>
        <w:t>.</w:t>
      </w:r>
    </w:p>
    <w:p w:rsidR="00F61F4A" w:rsidRPr="0027688F" w:rsidRDefault="00F61F4A" w:rsidP="0027688F">
      <w:pPr>
        <w:ind w:firstLine="567"/>
        <w:jc w:val="both"/>
        <w:rPr>
          <w:rFonts w:ascii="Times New Roman" w:hAnsi="Times New Roman" w:cs="Times New Roman"/>
          <w:sz w:val="20"/>
        </w:rPr>
      </w:pPr>
    </w:p>
    <w:p w:rsidR="005D1886" w:rsidRPr="0007266C" w:rsidRDefault="002166EF" w:rsidP="0027688F">
      <w:pPr>
        <w:autoSpaceDE w:val="0"/>
        <w:autoSpaceDN w:val="0"/>
        <w:adjustRightInd w:val="0"/>
        <w:ind w:firstLine="567"/>
        <w:jc w:val="center"/>
        <w:outlineLvl w:val="1"/>
        <w:rPr>
          <w:rFonts w:ascii="Times New Roman" w:hAnsi="Times New Roman" w:cs="Times New Roman"/>
          <w:b/>
        </w:rPr>
      </w:pPr>
      <w:r w:rsidRPr="0007266C">
        <w:rPr>
          <w:rFonts w:ascii="Times New Roman" w:hAnsi="Times New Roman" w:cs="Times New Roman"/>
          <w:b/>
        </w:rPr>
        <w:t>4</w:t>
      </w:r>
      <w:r w:rsidR="005D1886" w:rsidRPr="0007266C">
        <w:rPr>
          <w:rFonts w:ascii="Times New Roman" w:hAnsi="Times New Roman" w:cs="Times New Roman"/>
          <w:b/>
        </w:rPr>
        <w:t xml:space="preserve">. Формы </w:t>
      </w:r>
      <w:proofErr w:type="gramStart"/>
      <w:r w:rsidR="005D1886" w:rsidRPr="0007266C">
        <w:rPr>
          <w:rFonts w:ascii="Times New Roman" w:hAnsi="Times New Roman" w:cs="Times New Roman"/>
          <w:b/>
        </w:rPr>
        <w:t>контроля за</w:t>
      </w:r>
      <w:proofErr w:type="gramEnd"/>
      <w:r w:rsidR="005D1886" w:rsidRPr="0007266C">
        <w:rPr>
          <w:rFonts w:ascii="Times New Roman" w:hAnsi="Times New Roman" w:cs="Times New Roman"/>
          <w:b/>
        </w:rPr>
        <w:t xml:space="preserve"> исполнением</w:t>
      </w:r>
      <w:r w:rsidRPr="0007266C">
        <w:rPr>
          <w:rFonts w:ascii="Times New Roman" w:hAnsi="Times New Roman" w:cs="Times New Roman"/>
          <w:b/>
        </w:rPr>
        <w:t xml:space="preserve"> </w:t>
      </w:r>
      <w:r w:rsidR="005D1886" w:rsidRPr="0007266C">
        <w:rPr>
          <w:rFonts w:ascii="Times New Roman" w:hAnsi="Times New Roman" w:cs="Times New Roman"/>
          <w:b/>
        </w:rPr>
        <w:t>Административного регламента</w:t>
      </w:r>
    </w:p>
    <w:p w:rsidR="005D1886" w:rsidRPr="0027688F" w:rsidRDefault="005D1886" w:rsidP="0027688F">
      <w:pPr>
        <w:autoSpaceDE w:val="0"/>
        <w:autoSpaceDN w:val="0"/>
        <w:adjustRightInd w:val="0"/>
        <w:ind w:firstLine="567"/>
        <w:jc w:val="center"/>
        <w:outlineLvl w:val="1"/>
        <w:rPr>
          <w:rFonts w:ascii="Times New Roman" w:hAnsi="Times New Roman" w:cs="Times New Roman"/>
          <w:sz w:val="20"/>
        </w:rPr>
      </w:pPr>
    </w:p>
    <w:p w:rsidR="009B4718"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4.1.</w:t>
      </w:r>
      <w:r w:rsidRPr="0007266C">
        <w:rPr>
          <w:rFonts w:ascii="Times New Roman" w:hAnsi="Times New Roman" w:cs="Times New Roman"/>
        </w:rPr>
        <w:tab/>
      </w:r>
      <w:proofErr w:type="gramStart"/>
      <w:r w:rsidRPr="0007266C">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w:t>
      </w:r>
      <w:r w:rsidR="009B4718">
        <w:rPr>
          <w:rFonts w:ascii="Times New Roman" w:hAnsi="Times New Roman" w:cs="Times New Roman"/>
        </w:rPr>
        <w:t xml:space="preserve">Главой муниципального района </w:t>
      </w:r>
      <w:proofErr w:type="spellStart"/>
      <w:r w:rsidR="009B4718">
        <w:rPr>
          <w:rFonts w:ascii="Times New Roman" w:hAnsi="Times New Roman" w:cs="Times New Roman"/>
        </w:rPr>
        <w:t>Пестравский</w:t>
      </w:r>
      <w:proofErr w:type="spellEnd"/>
      <w:r w:rsidR="009B4718">
        <w:rPr>
          <w:rFonts w:ascii="Times New Roman" w:hAnsi="Times New Roman" w:cs="Times New Roman"/>
        </w:rPr>
        <w:t xml:space="preserve"> Самарской области должностным лицом.</w:t>
      </w:r>
      <w:proofErr w:type="gramEnd"/>
    </w:p>
    <w:p w:rsidR="009B4718"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lastRenderedPageBreak/>
        <w:t>4.2.</w:t>
      </w:r>
      <w:r w:rsidRPr="0007266C">
        <w:rPr>
          <w:rFonts w:ascii="Times New Roman" w:hAnsi="Times New Roman" w:cs="Times New Roman"/>
        </w:rPr>
        <w:tab/>
        <w:t>Периодичность осуществления текущего контроля устанавливается уполномоченным</w:t>
      </w:r>
      <w:r w:rsidR="009B4718">
        <w:rPr>
          <w:rFonts w:ascii="Times New Roman" w:hAnsi="Times New Roman" w:cs="Times New Roman"/>
        </w:rPr>
        <w:t xml:space="preserve"> Главой муниципального района </w:t>
      </w:r>
      <w:proofErr w:type="spellStart"/>
      <w:r w:rsidR="009B4718">
        <w:rPr>
          <w:rFonts w:ascii="Times New Roman" w:hAnsi="Times New Roman" w:cs="Times New Roman"/>
        </w:rPr>
        <w:t>Пестравский</w:t>
      </w:r>
      <w:proofErr w:type="spellEnd"/>
      <w:r w:rsidR="009B4718">
        <w:rPr>
          <w:rFonts w:ascii="Times New Roman" w:hAnsi="Times New Roman" w:cs="Times New Roman"/>
        </w:rPr>
        <w:t xml:space="preserve"> Самарской области должностным лицом.</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4.3.</w:t>
      </w:r>
      <w:r w:rsidRPr="0007266C">
        <w:rPr>
          <w:rFonts w:ascii="Times New Roman" w:hAnsi="Times New Roman" w:cs="Times New Roman"/>
        </w:rPr>
        <w:tab/>
      </w:r>
      <w:proofErr w:type="gramStart"/>
      <w:r w:rsidRPr="0007266C">
        <w:rPr>
          <w:rFonts w:ascii="Times New Roman" w:hAnsi="Times New Roman" w:cs="Times New Roman"/>
        </w:rPr>
        <w:t>Контроль за</w:t>
      </w:r>
      <w:proofErr w:type="gramEnd"/>
      <w:r w:rsidRPr="0007266C">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4.4.</w:t>
      </w:r>
      <w:r w:rsidRPr="0007266C">
        <w:rPr>
          <w:rFonts w:ascii="Times New Roman" w:hAnsi="Times New Roman" w:cs="Times New Roman"/>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r w:rsidR="009B4718">
        <w:rPr>
          <w:rFonts w:ascii="Times New Roman" w:hAnsi="Times New Roman" w:cs="Times New Roman"/>
        </w:rPr>
        <w:t xml:space="preserve"> </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4.5.</w:t>
      </w:r>
      <w:r w:rsidRPr="0007266C">
        <w:rPr>
          <w:rFonts w:ascii="Times New Roman" w:hAnsi="Times New Roman" w:cs="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4.6.</w:t>
      </w:r>
      <w:r w:rsidRPr="0007266C">
        <w:rPr>
          <w:rFonts w:ascii="Times New Roman" w:hAnsi="Times New Roman" w:cs="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Плановые проверки проводятся не реже 1 раза в 3 года.</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4.7.</w:t>
      </w:r>
      <w:r w:rsidRPr="0007266C">
        <w:rPr>
          <w:rFonts w:ascii="Times New Roman" w:hAnsi="Times New Roman" w:cs="Times New Roman"/>
        </w:rPr>
        <w:tab/>
        <w:t xml:space="preserve">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w:t>
      </w:r>
      <w:r w:rsidR="009B4718">
        <w:rPr>
          <w:rFonts w:ascii="Times New Roman" w:hAnsi="Times New Roman" w:cs="Times New Roman"/>
        </w:rPr>
        <w:t xml:space="preserve">аппарата администрации муниципального района </w:t>
      </w:r>
      <w:proofErr w:type="spellStart"/>
      <w:r w:rsidR="009B4718">
        <w:rPr>
          <w:rFonts w:ascii="Times New Roman" w:hAnsi="Times New Roman" w:cs="Times New Roman"/>
        </w:rPr>
        <w:t>Пестравский</w:t>
      </w:r>
      <w:proofErr w:type="spellEnd"/>
      <w:r w:rsidR="009B4718">
        <w:rPr>
          <w:rFonts w:ascii="Times New Roman" w:hAnsi="Times New Roman" w:cs="Times New Roman"/>
        </w:rPr>
        <w:t xml:space="preserve"> Самарской области.</w:t>
      </w:r>
    </w:p>
    <w:p w:rsidR="005D1886" w:rsidRPr="0007266C"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D1886" w:rsidRDefault="005D1886" w:rsidP="0027688F">
      <w:pPr>
        <w:autoSpaceDE w:val="0"/>
        <w:autoSpaceDN w:val="0"/>
        <w:adjustRightInd w:val="0"/>
        <w:ind w:firstLine="567"/>
        <w:jc w:val="both"/>
        <w:outlineLvl w:val="2"/>
        <w:rPr>
          <w:rFonts w:ascii="Times New Roman" w:hAnsi="Times New Roman" w:cs="Times New Roman"/>
        </w:rPr>
      </w:pPr>
      <w:r w:rsidRPr="0007266C">
        <w:rPr>
          <w:rFonts w:ascii="Times New Roman" w:hAnsi="Times New Roman" w:cs="Times New Roman"/>
        </w:rPr>
        <w:t>4.8.</w:t>
      </w:r>
      <w:r w:rsidRPr="0007266C">
        <w:rPr>
          <w:rFonts w:ascii="Times New Roman" w:hAnsi="Times New Roman" w:cs="Times New Roman"/>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D1886" w:rsidRPr="0007266C" w:rsidRDefault="005D1886" w:rsidP="0027688F">
      <w:pPr>
        <w:ind w:firstLine="567"/>
        <w:jc w:val="both"/>
        <w:outlineLvl w:val="1"/>
        <w:rPr>
          <w:rFonts w:ascii="Times New Roman" w:hAnsi="Times New Roman" w:cs="Times New Roman"/>
        </w:rPr>
      </w:pPr>
      <w:r w:rsidRPr="0007266C">
        <w:rPr>
          <w:rFonts w:ascii="Times New Roman" w:hAnsi="Times New Roman" w:cs="Times New Roman"/>
        </w:rPr>
        <w:t>4.9.</w:t>
      </w:r>
      <w:r w:rsidRPr="0007266C">
        <w:rPr>
          <w:rFonts w:ascii="Times New Roman" w:hAnsi="Times New Roman" w:cs="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4.10.</w:t>
      </w:r>
      <w:r w:rsidRPr="0007266C">
        <w:rPr>
          <w:rFonts w:ascii="Times New Roman" w:hAnsi="Times New Roman" w:cs="Times New Roman"/>
        </w:rPr>
        <w:tab/>
      </w:r>
      <w:proofErr w:type="gramStart"/>
      <w:r w:rsidRPr="0007266C">
        <w:rPr>
          <w:rFonts w:ascii="Times New Roman" w:hAnsi="Times New Roman" w:cs="Times New Roman"/>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w:t>
      </w:r>
      <w:r w:rsidR="004E49E8" w:rsidRPr="0007266C">
        <w:rPr>
          <w:rFonts w:ascii="Times New Roman" w:hAnsi="Times New Roman" w:cs="Times New Roman"/>
        </w:rPr>
        <w:t>Региональном портале</w:t>
      </w:r>
      <w:r w:rsidRPr="0007266C">
        <w:rPr>
          <w:rFonts w:ascii="Times New Roman" w:hAnsi="Times New Roman" w:cs="Times New Roman"/>
        </w:rPr>
        <w:t>, на официальном сайте администрации.</w:t>
      </w:r>
      <w:proofErr w:type="gramEnd"/>
    </w:p>
    <w:p w:rsidR="005D1886" w:rsidRPr="0007266C" w:rsidRDefault="005D1886" w:rsidP="0027688F">
      <w:pPr>
        <w:ind w:firstLine="567"/>
        <w:jc w:val="both"/>
        <w:outlineLvl w:val="1"/>
        <w:rPr>
          <w:rFonts w:ascii="Times New Roman" w:hAnsi="Times New Roman" w:cs="Times New Roman"/>
        </w:rPr>
      </w:pPr>
      <w:r w:rsidRPr="0007266C">
        <w:rPr>
          <w:rFonts w:ascii="Times New Roman" w:hAnsi="Times New Roman" w:cs="Times New Roman"/>
        </w:rPr>
        <w:t xml:space="preserve">Заявители, направившие заявления о предоставлении муниципальной услуги, могут осуществлять </w:t>
      </w:r>
      <w:proofErr w:type="gramStart"/>
      <w:r w:rsidRPr="0007266C">
        <w:rPr>
          <w:rFonts w:ascii="Times New Roman" w:hAnsi="Times New Roman" w:cs="Times New Roman"/>
        </w:rPr>
        <w:t>контроль за</w:t>
      </w:r>
      <w:proofErr w:type="gramEnd"/>
      <w:r w:rsidRPr="0007266C">
        <w:rPr>
          <w:rFonts w:ascii="Times New Roman" w:hAnsi="Times New Roman" w:cs="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w:t>
      </w:r>
      <w:r w:rsidR="004E49E8" w:rsidRPr="0007266C">
        <w:rPr>
          <w:rFonts w:ascii="Times New Roman" w:hAnsi="Times New Roman" w:cs="Times New Roman"/>
        </w:rPr>
        <w:t>Региональный портал</w:t>
      </w:r>
      <w:r w:rsidRPr="0007266C">
        <w:rPr>
          <w:rFonts w:ascii="Times New Roman" w:hAnsi="Times New Roman" w:cs="Times New Roman"/>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D1886" w:rsidRPr="0027688F" w:rsidRDefault="005D1886" w:rsidP="0027688F">
      <w:pPr>
        <w:autoSpaceDE w:val="0"/>
        <w:autoSpaceDN w:val="0"/>
        <w:adjustRightInd w:val="0"/>
        <w:ind w:left="851" w:right="849" w:firstLine="567"/>
        <w:jc w:val="center"/>
        <w:outlineLvl w:val="1"/>
        <w:rPr>
          <w:rFonts w:ascii="Times New Roman" w:hAnsi="Times New Roman" w:cs="Times New Roman"/>
          <w:sz w:val="20"/>
        </w:rPr>
      </w:pPr>
    </w:p>
    <w:p w:rsidR="005D1886" w:rsidRPr="0007266C" w:rsidRDefault="002166EF" w:rsidP="0027688F">
      <w:pPr>
        <w:autoSpaceDE w:val="0"/>
        <w:autoSpaceDN w:val="0"/>
        <w:adjustRightInd w:val="0"/>
        <w:jc w:val="center"/>
        <w:outlineLvl w:val="1"/>
        <w:rPr>
          <w:rFonts w:ascii="Times New Roman" w:hAnsi="Times New Roman" w:cs="Times New Roman"/>
          <w:b/>
        </w:rPr>
      </w:pPr>
      <w:r w:rsidRPr="0007266C">
        <w:rPr>
          <w:rFonts w:ascii="Times New Roman" w:hAnsi="Times New Roman" w:cs="Times New Roman"/>
          <w:b/>
        </w:rPr>
        <w:t>5</w:t>
      </w:r>
      <w:r w:rsidR="005D1886" w:rsidRPr="0007266C">
        <w:rPr>
          <w:rFonts w:ascii="Times New Roman" w:hAnsi="Times New Roman" w:cs="Times New Roman"/>
          <w:b/>
        </w:rPr>
        <w:t xml:space="preserve">. Досудебный (внесудебный) порядок обжалования решений и </w:t>
      </w:r>
      <w:r w:rsidR="0027688F">
        <w:rPr>
          <w:rFonts w:ascii="Times New Roman" w:hAnsi="Times New Roman" w:cs="Times New Roman"/>
          <w:b/>
        </w:rPr>
        <w:t>д</w:t>
      </w:r>
      <w:r w:rsidR="005D1886" w:rsidRPr="0007266C">
        <w:rPr>
          <w:rFonts w:ascii="Times New Roman" w:hAnsi="Times New Roman" w:cs="Times New Roman"/>
          <w:b/>
        </w:rPr>
        <w:t>ействий (бездействия) администрации, а также должностных лиц администрации, муниципальных служащих</w:t>
      </w:r>
    </w:p>
    <w:p w:rsidR="005D1886" w:rsidRPr="0027688F" w:rsidRDefault="005D1886" w:rsidP="0027688F">
      <w:pPr>
        <w:ind w:firstLine="567"/>
        <w:jc w:val="both"/>
        <w:rPr>
          <w:rFonts w:ascii="Times New Roman" w:hAnsi="Times New Roman" w:cs="Times New Roman"/>
          <w:sz w:val="20"/>
        </w:rPr>
      </w:pP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lastRenderedPageBreak/>
        <w:t>5.1. </w:t>
      </w:r>
      <w:proofErr w:type="gramStart"/>
      <w:r w:rsidRPr="0007266C">
        <w:rPr>
          <w:rFonts w:ascii="Times New Roman" w:hAnsi="Times New Roman" w:cs="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spacing w:val="-6"/>
        </w:rPr>
        <w:t>5.2</w:t>
      </w:r>
      <w:r w:rsidRPr="0007266C">
        <w:rPr>
          <w:rFonts w:ascii="Times New Roman" w:hAnsi="Times New Roman" w:cs="Times New Roman"/>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B32F50">
        <w:rPr>
          <w:rFonts w:ascii="Times New Roman" w:hAnsi="Times New Roman" w:cs="Times New Roman"/>
        </w:rPr>
        <w:t xml:space="preserve">Главе муниципального района </w:t>
      </w:r>
      <w:proofErr w:type="spellStart"/>
      <w:r w:rsidR="00B32F50">
        <w:rPr>
          <w:rFonts w:ascii="Times New Roman" w:hAnsi="Times New Roman" w:cs="Times New Roman"/>
        </w:rPr>
        <w:t>Пестравский</w:t>
      </w:r>
      <w:proofErr w:type="spellEnd"/>
      <w:r w:rsidR="00B32F50">
        <w:rPr>
          <w:rFonts w:ascii="Times New Roman" w:hAnsi="Times New Roman" w:cs="Times New Roman"/>
        </w:rPr>
        <w:t xml:space="preserve"> Самарской области</w:t>
      </w:r>
      <w:r w:rsidRPr="0007266C">
        <w:rPr>
          <w:rFonts w:ascii="Times New Roman" w:hAnsi="Times New Roman" w:cs="Times New Roman"/>
        </w:rPr>
        <w:t xml:space="preserve"> с жалобой.</w:t>
      </w:r>
    </w:p>
    <w:p w:rsidR="001346EA"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 xml:space="preserve">5.3. </w:t>
      </w:r>
      <w:r w:rsidR="001346EA" w:rsidRPr="0007266C">
        <w:rPr>
          <w:rFonts w:ascii="Times New Roman" w:hAnsi="Times New Roman" w:cs="Times New Roman"/>
        </w:rPr>
        <w:t>Жалоба заявителя на решения и действия (бездействие) должностных лиц принимается в ходе личного приема, направляется по почте, а также в электронном виде с использованием сети Интернет, официального сайта администрации и федеральной государственной информационной системы досудебного (внесудебного) обжалования do.gosuslugi.ru.</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5.4. Жалоба должна содержать:</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proofErr w:type="gramStart"/>
      <w:r w:rsidRPr="0007266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5.5. Заявитель может обратиться с жалобой</w:t>
      </w:r>
      <w:r w:rsidR="0027688F">
        <w:rPr>
          <w:rFonts w:ascii="Times New Roman" w:hAnsi="Times New Roman" w:cs="Times New Roman"/>
        </w:rPr>
        <w:t>,</w:t>
      </w:r>
      <w:r w:rsidRPr="0007266C">
        <w:rPr>
          <w:rFonts w:ascii="Times New Roman" w:hAnsi="Times New Roman" w:cs="Times New Roman"/>
        </w:rPr>
        <w:t xml:space="preserve"> в том числе в следующих случаях:</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1) нарушение срока регистрации заявления заявителя о предоставлении муниципальной услуги;</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2) нарушение срока предоставления муниципальной услуги;</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D1886" w:rsidRPr="0007266C" w:rsidRDefault="005D1886" w:rsidP="0027688F">
      <w:pPr>
        <w:autoSpaceDE w:val="0"/>
        <w:autoSpaceDN w:val="0"/>
        <w:adjustRightInd w:val="0"/>
        <w:ind w:firstLine="567"/>
        <w:jc w:val="both"/>
        <w:outlineLvl w:val="1"/>
        <w:rPr>
          <w:rFonts w:ascii="Times New Roman" w:hAnsi="Times New Roman" w:cs="Times New Roman"/>
        </w:rPr>
      </w:pPr>
      <w:proofErr w:type="gramStart"/>
      <w:r w:rsidRPr="0007266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D1886" w:rsidRPr="0007266C" w:rsidRDefault="005D1886" w:rsidP="0027688F">
      <w:pPr>
        <w:autoSpaceDE w:val="0"/>
        <w:autoSpaceDN w:val="0"/>
        <w:adjustRightInd w:val="0"/>
        <w:ind w:firstLine="567"/>
        <w:jc w:val="both"/>
        <w:outlineLvl w:val="1"/>
        <w:rPr>
          <w:rFonts w:ascii="Times New Roman" w:hAnsi="Times New Roman" w:cs="Times New Roman"/>
        </w:rPr>
      </w:pPr>
      <w:r w:rsidRPr="0007266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D1886" w:rsidRPr="0007266C" w:rsidRDefault="005D1886" w:rsidP="0027688F">
      <w:pPr>
        <w:autoSpaceDE w:val="0"/>
        <w:autoSpaceDN w:val="0"/>
        <w:adjustRightInd w:val="0"/>
        <w:ind w:firstLine="567"/>
        <w:jc w:val="both"/>
        <w:outlineLvl w:val="1"/>
        <w:rPr>
          <w:rFonts w:ascii="Times New Roman" w:hAnsi="Times New Roman" w:cs="Times New Roman"/>
          <w:b/>
          <w:iCs/>
        </w:rPr>
      </w:pPr>
      <w:proofErr w:type="gramStart"/>
      <w:r w:rsidRPr="0007266C">
        <w:rPr>
          <w:rFonts w:ascii="Times New Roman" w:hAnsi="Times New Roman" w:cs="Times New Roman"/>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5.6. Основанием для начала процедуры досудебного (внесудебного) обжалования является поступление в администрацию жалобы от заявителя.</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5.7. Заявитель имеет право на получение информации и документов, необходимых для обоснования и рассмотрения жалобы.</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t xml:space="preserve">5.8. Жалоба заявителя может быть адресована </w:t>
      </w:r>
      <w:r w:rsidR="00860EDE" w:rsidRPr="0007266C">
        <w:rPr>
          <w:rFonts w:ascii="Times New Roman" w:hAnsi="Times New Roman" w:cs="Times New Roman"/>
        </w:rPr>
        <w:t xml:space="preserve">Главе муниципального района </w:t>
      </w:r>
      <w:proofErr w:type="spellStart"/>
      <w:r w:rsidR="00860EDE" w:rsidRPr="0007266C">
        <w:rPr>
          <w:rFonts w:ascii="Times New Roman" w:hAnsi="Times New Roman" w:cs="Times New Roman"/>
        </w:rPr>
        <w:t>Пестравский</w:t>
      </w:r>
      <w:proofErr w:type="spellEnd"/>
      <w:r w:rsidR="00860EDE" w:rsidRPr="0007266C">
        <w:rPr>
          <w:rFonts w:ascii="Times New Roman" w:hAnsi="Times New Roman" w:cs="Times New Roman"/>
        </w:rPr>
        <w:t xml:space="preserve"> Самарской области.</w:t>
      </w:r>
    </w:p>
    <w:p w:rsidR="005D1886" w:rsidRPr="0007266C" w:rsidRDefault="005D1886" w:rsidP="0027688F">
      <w:pPr>
        <w:autoSpaceDE w:val="0"/>
        <w:autoSpaceDN w:val="0"/>
        <w:adjustRightInd w:val="0"/>
        <w:ind w:firstLine="567"/>
        <w:jc w:val="both"/>
        <w:rPr>
          <w:rFonts w:ascii="Times New Roman" w:hAnsi="Times New Roman" w:cs="Times New Roman"/>
        </w:rPr>
      </w:pPr>
      <w:r w:rsidRPr="0007266C">
        <w:rPr>
          <w:rFonts w:ascii="Times New Roman" w:hAnsi="Times New Roman" w:cs="Times New Roman"/>
        </w:rPr>
        <w:lastRenderedPageBreak/>
        <w:t>5.9. </w:t>
      </w:r>
      <w:proofErr w:type="gramStart"/>
      <w:r w:rsidRPr="0007266C">
        <w:rPr>
          <w:rFonts w:ascii="Times New Roman" w:hAnsi="Times New Roman" w:cs="Times New Roman"/>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7266C">
        <w:rPr>
          <w:rFonts w:ascii="Times New Roman" w:hAnsi="Times New Roman" w:cs="Times New Roman"/>
        </w:rPr>
        <w:t xml:space="preserve"> регистрации. Срок рассмотрения жалобы может быть сокращен в случаях, установленных Правительством Российской Федерации.</w:t>
      </w:r>
    </w:p>
    <w:p w:rsidR="005D1886" w:rsidRPr="0007266C" w:rsidRDefault="005D1886" w:rsidP="0027688F">
      <w:pPr>
        <w:ind w:firstLine="567"/>
        <w:contextualSpacing/>
        <w:jc w:val="both"/>
        <w:rPr>
          <w:rFonts w:ascii="Times New Roman" w:hAnsi="Times New Roman" w:cs="Times New Roman"/>
        </w:rPr>
      </w:pPr>
      <w:r w:rsidRPr="0007266C">
        <w:rPr>
          <w:rFonts w:ascii="Times New Roman" w:hAnsi="Times New Roman" w:cs="Times New Roman"/>
        </w:rPr>
        <w:t>5.10. По результатам рассмотрения жалобы администрация принимает одно из следующих решений:</w:t>
      </w:r>
    </w:p>
    <w:p w:rsidR="008C2E1B" w:rsidRPr="0007266C" w:rsidRDefault="00860EDE" w:rsidP="0027688F">
      <w:pPr>
        <w:ind w:firstLine="567"/>
        <w:contextualSpacing/>
        <w:jc w:val="both"/>
        <w:rPr>
          <w:rFonts w:ascii="Times New Roman" w:hAnsi="Times New Roman" w:cs="Times New Roman"/>
        </w:rPr>
      </w:pPr>
      <w:proofErr w:type="gramStart"/>
      <w:r w:rsidRPr="0007266C">
        <w:rPr>
          <w:rFonts w:ascii="Times New Roman" w:hAnsi="Times New Roman" w:cs="Times New Roman"/>
        </w:rPr>
        <w:t xml:space="preserve">- </w:t>
      </w:r>
      <w:r w:rsidR="005D1886" w:rsidRPr="0007266C">
        <w:rPr>
          <w:rFonts w:ascii="Times New Roman" w:hAnsi="Times New Roman" w:cs="Times New Roman"/>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005D1886" w:rsidRPr="0007266C">
        <w:rPr>
          <w:rFonts w:ascii="Times New Roman" w:hAnsi="Times New Roman" w:cs="Times New Roman"/>
        </w:rPr>
        <w:t xml:space="preserve"> правовыми</w:t>
      </w:r>
      <w:r w:rsidR="008C2E1B" w:rsidRPr="0007266C">
        <w:rPr>
          <w:rFonts w:ascii="Times New Roman" w:hAnsi="Times New Roman" w:cs="Times New Roman"/>
        </w:rPr>
        <w:t xml:space="preserve"> актами, а также в иных формах;</w:t>
      </w:r>
    </w:p>
    <w:p w:rsidR="005D1886" w:rsidRPr="0007266C" w:rsidRDefault="00860EDE" w:rsidP="0027688F">
      <w:pPr>
        <w:ind w:firstLine="567"/>
        <w:contextualSpacing/>
        <w:jc w:val="both"/>
        <w:rPr>
          <w:rFonts w:ascii="Times New Roman" w:hAnsi="Times New Roman" w:cs="Times New Roman"/>
        </w:rPr>
      </w:pPr>
      <w:r w:rsidRPr="0007266C">
        <w:rPr>
          <w:rFonts w:ascii="Times New Roman" w:hAnsi="Times New Roman" w:cs="Times New Roman"/>
        </w:rPr>
        <w:t xml:space="preserve">- </w:t>
      </w:r>
      <w:r w:rsidR="005D1886" w:rsidRPr="0007266C">
        <w:rPr>
          <w:rFonts w:ascii="Times New Roman" w:hAnsi="Times New Roman" w:cs="Times New Roman"/>
        </w:rPr>
        <w:t>решение об отказе в удовлетворении жалобы.</w:t>
      </w:r>
    </w:p>
    <w:p w:rsidR="005D1886" w:rsidRPr="0007266C" w:rsidRDefault="005D1886" w:rsidP="0027688F">
      <w:pPr>
        <w:ind w:firstLine="567"/>
        <w:contextualSpacing/>
        <w:jc w:val="both"/>
        <w:rPr>
          <w:rFonts w:ascii="Times New Roman" w:hAnsi="Times New Roman" w:cs="Times New Roman"/>
          <w:spacing w:val="-2"/>
        </w:rPr>
      </w:pPr>
      <w:r w:rsidRPr="0007266C">
        <w:rPr>
          <w:rFonts w:ascii="Times New Roman" w:hAnsi="Times New Roman" w:cs="Times New Roman"/>
        </w:rPr>
        <w:t>Заявителю направляется письменный ответ, содержащий результаты рассмотрения жалобы.</w:t>
      </w:r>
    </w:p>
    <w:p w:rsidR="005D1886" w:rsidRPr="0007266C" w:rsidRDefault="005D1886" w:rsidP="0027688F">
      <w:pPr>
        <w:ind w:firstLine="567"/>
        <w:jc w:val="both"/>
        <w:rPr>
          <w:rFonts w:ascii="Times New Roman" w:hAnsi="Times New Roman" w:cs="Times New Roman"/>
        </w:rPr>
      </w:pPr>
      <w:r w:rsidRPr="0007266C">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1886" w:rsidRPr="0007266C" w:rsidRDefault="005D1886" w:rsidP="0027688F">
      <w:pPr>
        <w:tabs>
          <w:tab w:val="left" w:pos="0"/>
        </w:tabs>
        <w:ind w:firstLine="567"/>
        <w:jc w:val="both"/>
        <w:rPr>
          <w:rFonts w:ascii="Times New Roman" w:hAnsi="Times New Roman" w:cs="Times New Roman"/>
        </w:rPr>
      </w:pPr>
      <w:r w:rsidRPr="0007266C">
        <w:rPr>
          <w:rFonts w:ascii="Times New Roman" w:hAnsi="Times New Roman" w:cs="Times New Roman"/>
        </w:rPr>
        <w:t xml:space="preserve">В случае установления в ходе или по результатам </w:t>
      </w:r>
      <w:proofErr w:type="gramStart"/>
      <w:r w:rsidRPr="0007266C">
        <w:rPr>
          <w:rFonts w:ascii="Times New Roman" w:hAnsi="Times New Roman" w:cs="Times New Roman"/>
        </w:rPr>
        <w:t>рассмотрения жалобы признаков состава административного правонарушения</w:t>
      </w:r>
      <w:proofErr w:type="gramEnd"/>
      <w:r w:rsidRPr="0007266C">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D1886" w:rsidRPr="0007266C" w:rsidRDefault="005D1886" w:rsidP="0004006D">
      <w:pPr>
        <w:ind w:firstLine="709"/>
        <w:jc w:val="both"/>
        <w:rPr>
          <w:rFonts w:ascii="Times New Roman" w:hAnsi="Times New Roman" w:cs="Times New Roman"/>
        </w:rPr>
      </w:pPr>
    </w:p>
    <w:tbl>
      <w:tblPr>
        <w:tblStyle w:val="ac"/>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94"/>
      </w:tblGrid>
      <w:tr w:rsidR="00A10AF4" w:rsidRPr="0007266C" w:rsidTr="00A5638F">
        <w:tc>
          <w:tcPr>
            <w:tcW w:w="4395" w:type="dxa"/>
          </w:tcPr>
          <w:p w:rsidR="00860EDE" w:rsidRPr="0007266C" w:rsidRDefault="00860EDE" w:rsidP="0004006D">
            <w:pPr>
              <w:jc w:val="both"/>
            </w:pPr>
          </w:p>
        </w:tc>
        <w:tc>
          <w:tcPr>
            <w:tcW w:w="5494" w:type="dxa"/>
          </w:tcPr>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A5638F" w:rsidRDefault="00A5638F" w:rsidP="00860EDE">
            <w:pPr>
              <w:jc w:val="center"/>
            </w:pPr>
          </w:p>
          <w:p w:rsidR="00860EDE" w:rsidRPr="0007266C" w:rsidRDefault="00860EDE" w:rsidP="00860EDE">
            <w:pPr>
              <w:jc w:val="center"/>
            </w:pPr>
            <w:r w:rsidRPr="0007266C">
              <w:lastRenderedPageBreak/>
              <w:t>Приложение 1</w:t>
            </w:r>
          </w:p>
          <w:p w:rsidR="00860EDE" w:rsidRPr="0007266C" w:rsidRDefault="00860EDE" w:rsidP="008A4B2D">
            <w:pPr>
              <w:jc w:val="center"/>
            </w:pPr>
            <w:r w:rsidRPr="0007266C">
              <w:t xml:space="preserve">к </w:t>
            </w:r>
            <w:r w:rsidR="008A4B2D">
              <w:t>А</w:t>
            </w:r>
            <w:r w:rsidRPr="0007266C">
              <w:t>дминистративному регламенту предоставления муниципальной услуги «</w:t>
            </w:r>
            <w:r w:rsidRPr="0007266C">
              <w:rPr>
                <w:rFonts w:eastAsiaTheme="minorHAnsi"/>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eastAsiaTheme="minorHAnsi"/>
                <w:lang w:eastAsia="en-US"/>
              </w:rPr>
              <w:t>собственность</w:t>
            </w:r>
            <w:proofErr w:type="gramEnd"/>
            <w:r w:rsidRPr="0007266C">
              <w:rPr>
                <w:rFonts w:eastAsiaTheme="minorHAnsi"/>
                <w:lang w:eastAsia="en-US"/>
              </w:rPr>
              <w:t xml:space="preserve"> на которые не разграничена, без предоставления земельных участков и установления сервитута</w:t>
            </w:r>
            <w:r w:rsidRPr="0007266C">
              <w:t>»</w:t>
            </w:r>
          </w:p>
        </w:tc>
      </w:tr>
    </w:tbl>
    <w:p w:rsidR="00860EDE" w:rsidRPr="0007266C" w:rsidRDefault="00860EDE" w:rsidP="00860EDE">
      <w:pPr>
        <w:ind w:firstLine="709"/>
        <w:jc w:val="both"/>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6576"/>
      </w:tblGrid>
      <w:tr w:rsidR="00860EDE" w:rsidRPr="0007266C" w:rsidTr="0007266C">
        <w:tc>
          <w:tcPr>
            <w:tcW w:w="4644" w:type="dxa"/>
          </w:tcPr>
          <w:p w:rsidR="00860EDE" w:rsidRPr="0007266C" w:rsidRDefault="00860EDE" w:rsidP="00860EDE">
            <w:pPr>
              <w:jc w:val="both"/>
            </w:pPr>
          </w:p>
        </w:tc>
        <w:tc>
          <w:tcPr>
            <w:tcW w:w="5495" w:type="dxa"/>
          </w:tcPr>
          <w:p w:rsidR="00860EDE" w:rsidRPr="0007266C" w:rsidRDefault="00860EDE" w:rsidP="00860EDE">
            <w:pPr>
              <w:jc w:val="both"/>
            </w:pPr>
            <w:r w:rsidRPr="0007266C">
              <w:t xml:space="preserve">Главе муниципального района </w:t>
            </w:r>
            <w:proofErr w:type="spellStart"/>
            <w:r w:rsidRPr="0007266C">
              <w:t>Пестравский</w:t>
            </w:r>
            <w:proofErr w:type="spellEnd"/>
            <w:r w:rsidRPr="0007266C">
              <w:t xml:space="preserve"> Самарской области</w:t>
            </w:r>
          </w:p>
          <w:p w:rsidR="00860EDE" w:rsidRPr="0007266C" w:rsidRDefault="00860EDE" w:rsidP="00860EDE">
            <w:pPr>
              <w:jc w:val="both"/>
            </w:pPr>
            <w:r w:rsidRPr="0007266C">
              <w:t>____________________________</w:t>
            </w:r>
            <w:r w:rsidR="00B32F50">
              <w:t>__________________</w:t>
            </w:r>
            <w:r w:rsidRPr="0007266C">
              <w:t>_______</w:t>
            </w:r>
          </w:p>
          <w:p w:rsidR="00860EDE" w:rsidRPr="0007266C" w:rsidRDefault="00860EDE" w:rsidP="00860EDE">
            <w:pPr>
              <w:jc w:val="both"/>
            </w:pPr>
            <w:r w:rsidRPr="0007266C">
              <w:t>_</w:t>
            </w:r>
            <w:r w:rsidR="00B32F50">
              <w:t>__________________</w:t>
            </w:r>
            <w:r w:rsidRPr="0007266C">
              <w:t>__________________________________</w:t>
            </w:r>
          </w:p>
          <w:p w:rsidR="00E12AEF" w:rsidRPr="0007266C" w:rsidRDefault="00860EDE" w:rsidP="00860EDE">
            <w:pPr>
              <w:jc w:val="both"/>
            </w:pPr>
            <w:r w:rsidRPr="0007266C">
              <w:t>(наименование с указанием организационно-правовой формы, место нахождения, ОГРН – для юридических лиц</w:t>
            </w:r>
            <w:r w:rsidR="00E12AEF" w:rsidRPr="0007266C">
              <w:t>),</w:t>
            </w:r>
          </w:p>
          <w:p w:rsidR="00E12AEF" w:rsidRPr="0007266C" w:rsidRDefault="00E12AEF" w:rsidP="00860EDE">
            <w:pPr>
              <w:jc w:val="both"/>
            </w:pPr>
            <w:r w:rsidRPr="0007266C">
              <w:t>___________________________</w:t>
            </w:r>
            <w:r w:rsidR="00B32F50">
              <w:t>_</w:t>
            </w:r>
            <w:r w:rsidRPr="0007266C">
              <w:t>_________________________</w:t>
            </w:r>
          </w:p>
          <w:p w:rsidR="00E12AEF" w:rsidRPr="0007266C" w:rsidRDefault="00E12AEF" w:rsidP="00860EDE">
            <w:pPr>
              <w:jc w:val="both"/>
            </w:pPr>
            <w:r w:rsidRPr="0007266C">
              <w:t xml:space="preserve">Ф.И.О., адрес регистрации (мета жительства), </w:t>
            </w:r>
          </w:p>
          <w:p w:rsidR="00E12AEF" w:rsidRPr="0007266C" w:rsidRDefault="00E12AEF" w:rsidP="00860EDE">
            <w:pPr>
              <w:jc w:val="both"/>
            </w:pPr>
            <w:r w:rsidRPr="0007266C">
              <w:t>____________________________________________________</w:t>
            </w:r>
          </w:p>
          <w:p w:rsidR="00860EDE" w:rsidRPr="0007266C" w:rsidRDefault="00E12AEF" w:rsidP="00860EDE">
            <w:pPr>
              <w:jc w:val="both"/>
            </w:pPr>
            <w:r w:rsidRPr="0007266C">
              <w:t>реквизиты документа, удостоверяющего личность – для физических лиц</w:t>
            </w:r>
            <w:proofErr w:type="gramStart"/>
            <w:r w:rsidR="00860EDE" w:rsidRPr="0007266C">
              <w:t xml:space="preserve"> </w:t>
            </w:r>
            <w:r w:rsidRPr="0007266C">
              <w:t>,</w:t>
            </w:r>
            <w:proofErr w:type="gramEnd"/>
          </w:p>
          <w:p w:rsidR="00E12AEF" w:rsidRPr="0007266C" w:rsidRDefault="00E12AEF" w:rsidP="00860EDE">
            <w:pPr>
              <w:jc w:val="both"/>
            </w:pPr>
            <w:r w:rsidRPr="0007266C">
              <w:t>____________________________________________________</w:t>
            </w:r>
          </w:p>
          <w:p w:rsidR="00E12AEF" w:rsidRPr="0007266C" w:rsidRDefault="00E12AEF" w:rsidP="00860EDE">
            <w:pPr>
              <w:jc w:val="both"/>
            </w:pPr>
            <w:r w:rsidRPr="0007266C">
              <w:t>Ф.И.О., реквизиты документа, подтверждающие полномочия – для представителя заявителя,</w:t>
            </w:r>
          </w:p>
          <w:p w:rsidR="00E12AEF" w:rsidRPr="0007266C" w:rsidRDefault="00E12AEF" w:rsidP="00860EDE">
            <w:pPr>
              <w:jc w:val="both"/>
            </w:pPr>
            <w:r w:rsidRPr="0007266C">
              <w:t>____________________________________________________</w:t>
            </w:r>
          </w:p>
          <w:p w:rsidR="00E12AEF" w:rsidRPr="0007266C" w:rsidRDefault="00E12AEF" w:rsidP="00860EDE">
            <w:pPr>
              <w:jc w:val="both"/>
            </w:pPr>
            <w:r w:rsidRPr="0007266C">
              <w:t>Почтовый адрес: _____________________________________</w:t>
            </w:r>
          </w:p>
          <w:p w:rsidR="00E12AEF" w:rsidRPr="0007266C" w:rsidRDefault="00E12AEF" w:rsidP="00860EDE">
            <w:pPr>
              <w:jc w:val="both"/>
            </w:pPr>
            <w:r w:rsidRPr="0007266C">
              <w:t>Адрес электронной почты: _____________________________</w:t>
            </w:r>
          </w:p>
          <w:p w:rsidR="00860EDE" w:rsidRPr="0007266C" w:rsidRDefault="00E12AEF" w:rsidP="00E12AEF">
            <w:pPr>
              <w:jc w:val="both"/>
            </w:pPr>
            <w:r w:rsidRPr="0007266C">
              <w:t>Номер телефона: _____________________________________</w:t>
            </w:r>
          </w:p>
        </w:tc>
      </w:tr>
    </w:tbl>
    <w:p w:rsidR="005D1886" w:rsidRPr="0027688F" w:rsidRDefault="005D1886" w:rsidP="0004006D">
      <w:pPr>
        <w:tabs>
          <w:tab w:val="left" w:pos="4260"/>
        </w:tabs>
        <w:rPr>
          <w:rFonts w:ascii="Times New Roman" w:hAnsi="Times New Roman" w:cs="Times New Roman"/>
          <w:sz w:val="20"/>
        </w:rPr>
      </w:pPr>
    </w:p>
    <w:p w:rsidR="005D1886" w:rsidRPr="0007266C" w:rsidRDefault="005D1886"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ЗАЯВЛЕНИЕ </w:t>
      </w:r>
    </w:p>
    <w:p w:rsidR="005D1886" w:rsidRPr="0007266C" w:rsidRDefault="005D1886"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о </w:t>
      </w:r>
      <w:r w:rsidR="005E467E" w:rsidRPr="0007266C">
        <w:rPr>
          <w:rFonts w:ascii="Times New Roman" w:eastAsiaTheme="minorHAnsi" w:hAnsi="Times New Roman" w:cs="Times New Roman"/>
          <w:sz w:val="24"/>
          <w:szCs w:val="24"/>
          <w:lang w:eastAsia="en-US"/>
        </w:rPr>
        <w:t xml:space="preserve">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005E467E" w:rsidRPr="0007266C">
        <w:rPr>
          <w:rFonts w:ascii="Times New Roman" w:eastAsiaTheme="minorHAnsi" w:hAnsi="Times New Roman" w:cs="Times New Roman"/>
          <w:sz w:val="24"/>
          <w:szCs w:val="24"/>
          <w:lang w:eastAsia="en-US"/>
        </w:rPr>
        <w:t>собственность</w:t>
      </w:r>
      <w:proofErr w:type="gramEnd"/>
      <w:r w:rsidR="005E467E" w:rsidRPr="0007266C">
        <w:rPr>
          <w:rFonts w:ascii="Times New Roman" w:eastAsiaTheme="minorHAnsi" w:hAnsi="Times New Roman" w:cs="Times New Roman"/>
          <w:sz w:val="24"/>
          <w:szCs w:val="24"/>
          <w:lang w:eastAsia="en-US"/>
        </w:rPr>
        <w:t xml:space="preserve"> на которые не разграничена, без предоставления земельных участков и установления сервитута</w:t>
      </w:r>
      <w:r w:rsidR="00CE603B" w:rsidRPr="0007266C">
        <w:rPr>
          <w:rFonts w:ascii="Times New Roman" w:eastAsiaTheme="minorHAnsi" w:hAnsi="Times New Roman" w:cs="Times New Roman"/>
          <w:sz w:val="24"/>
          <w:szCs w:val="24"/>
          <w:lang w:eastAsia="en-US"/>
        </w:rPr>
        <w:t xml:space="preserve"> без проведения аукциона</w:t>
      </w:r>
    </w:p>
    <w:p w:rsidR="005D1886" w:rsidRPr="0027688F" w:rsidRDefault="005D1886" w:rsidP="0004006D">
      <w:pPr>
        <w:pStyle w:val="ConsPlusNonformat"/>
        <w:rPr>
          <w:rFonts w:ascii="Times New Roman" w:hAnsi="Times New Roman" w:cs="Times New Roman"/>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ab/>
        <w:t>Прошу выдать разрешение на  использование (</w:t>
      </w:r>
      <w:r w:rsidRPr="0007266C">
        <w:rPr>
          <w:rFonts w:ascii="Times New Roman" w:hAnsi="Times New Roman" w:cs="Times New Roman"/>
          <w:i/>
          <w:sz w:val="24"/>
          <w:szCs w:val="24"/>
        </w:rPr>
        <w:t>нужное отметить</w:t>
      </w:r>
      <w:r w:rsidRPr="0007266C">
        <w:rPr>
          <w:rFonts w:ascii="Times New Roman" w:hAnsi="Times New Roman" w:cs="Times New Roman"/>
          <w:sz w:val="24"/>
          <w:szCs w:val="24"/>
        </w:rPr>
        <w:t xml:space="preserve">) </w:t>
      </w:r>
    </w:p>
    <w:tbl>
      <w:tblPr>
        <w:tblW w:w="0" w:type="auto"/>
        <w:tblLayout w:type="fixed"/>
        <w:tblLook w:val="04A0" w:firstRow="1" w:lastRow="0" w:firstColumn="1" w:lastColumn="0" w:noHBand="0" w:noVBand="1"/>
      </w:tblPr>
      <w:tblGrid>
        <w:gridCol w:w="534"/>
        <w:gridCol w:w="9031"/>
      </w:tblGrid>
      <w:tr w:rsidR="005D1886" w:rsidRPr="0007266C" w:rsidTr="00E27A57">
        <w:tc>
          <w:tcPr>
            <w:tcW w:w="534" w:type="dxa"/>
            <w:tcBorders>
              <w:top w:val="single" w:sz="4" w:space="0" w:color="auto"/>
              <w:left w:val="single" w:sz="4" w:space="0" w:color="auto"/>
              <w:bottom w:val="single" w:sz="4" w:space="0" w:color="auto"/>
              <w:right w:val="single" w:sz="4" w:space="0" w:color="auto"/>
            </w:tcBorders>
            <w:shd w:val="clear" w:color="auto" w:fill="auto"/>
          </w:tcPr>
          <w:p w:rsidR="005D1886" w:rsidRPr="0007266C" w:rsidRDefault="005D1886" w:rsidP="0004006D">
            <w:pPr>
              <w:jc w:val="both"/>
              <w:rPr>
                <w:rFonts w:ascii="Times New Roman" w:hAnsi="Times New Roman" w:cs="Times New Roman"/>
              </w:rPr>
            </w:pPr>
          </w:p>
        </w:tc>
        <w:tc>
          <w:tcPr>
            <w:tcW w:w="9031" w:type="dxa"/>
            <w:tcBorders>
              <w:left w:val="single" w:sz="4" w:space="0" w:color="auto"/>
            </w:tcBorders>
            <w:shd w:val="clear" w:color="auto" w:fill="auto"/>
          </w:tcPr>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 xml:space="preserve">земельного участка, имеющего кадастровый номер _________________, </w:t>
            </w:r>
          </w:p>
        </w:tc>
      </w:tr>
      <w:tr w:rsidR="005D1886" w:rsidRPr="0007266C" w:rsidTr="00E27A57">
        <w:tc>
          <w:tcPr>
            <w:tcW w:w="9565" w:type="dxa"/>
            <w:gridSpan w:val="2"/>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r w:rsidR="005D1886" w:rsidRPr="0007266C" w:rsidTr="00E27A57">
        <w:tc>
          <w:tcPr>
            <w:tcW w:w="534" w:type="dxa"/>
            <w:tcBorders>
              <w:top w:val="single" w:sz="4" w:space="0" w:color="auto"/>
              <w:left w:val="single" w:sz="4" w:space="0" w:color="auto"/>
              <w:bottom w:val="single" w:sz="4" w:space="0" w:color="auto"/>
              <w:right w:val="single" w:sz="4" w:space="0" w:color="auto"/>
            </w:tcBorders>
            <w:shd w:val="clear" w:color="auto" w:fill="auto"/>
          </w:tcPr>
          <w:p w:rsidR="005D1886" w:rsidRPr="0007266C" w:rsidRDefault="005D1886" w:rsidP="0004006D">
            <w:pPr>
              <w:jc w:val="both"/>
              <w:rPr>
                <w:rFonts w:ascii="Times New Roman" w:hAnsi="Times New Roman" w:cs="Times New Roman"/>
              </w:rPr>
            </w:pPr>
          </w:p>
        </w:tc>
        <w:tc>
          <w:tcPr>
            <w:tcW w:w="9031" w:type="dxa"/>
            <w:tcBorders>
              <w:left w:val="single" w:sz="4" w:space="0" w:color="auto"/>
            </w:tcBorders>
            <w:shd w:val="clear" w:color="auto" w:fill="auto"/>
          </w:tcPr>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5D1886" w:rsidRPr="0007266C" w:rsidTr="00E27A57">
        <w:tc>
          <w:tcPr>
            <w:tcW w:w="9565" w:type="dxa"/>
            <w:gridSpan w:val="2"/>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5D1886" w:rsidRPr="0027688F" w:rsidRDefault="005D1886" w:rsidP="0004006D">
      <w:pPr>
        <w:pStyle w:val="ConsPlusNonformat"/>
        <w:jc w:val="both"/>
        <w:rPr>
          <w:rFonts w:ascii="Times New Roman" w:hAnsi="Times New Roman" w:cs="Times New Roman"/>
          <w:szCs w:val="24"/>
        </w:rPr>
      </w:pPr>
    </w:p>
    <w:p w:rsidR="005D1886" w:rsidRPr="0007266C" w:rsidRDefault="005E467E" w:rsidP="0004006D">
      <w:pPr>
        <w:pStyle w:val="ConsPlusNonformat"/>
        <w:jc w:val="both"/>
        <w:rPr>
          <w:rFonts w:ascii="Times New Roman" w:hAnsi="Times New Roman" w:cs="Times New Roman"/>
          <w:sz w:val="24"/>
          <w:szCs w:val="24"/>
        </w:rPr>
      </w:pPr>
      <w:r w:rsidRPr="0007266C">
        <w:rPr>
          <w:rFonts w:ascii="Times New Roman" w:eastAsiaTheme="minorHAnsi" w:hAnsi="Times New Roman" w:cs="Times New Roman"/>
          <w:sz w:val="24"/>
          <w:szCs w:val="24"/>
          <w:lang w:eastAsia="en-US"/>
        </w:rPr>
        <w:t xml:space="preserve">находящегося в муниципальной собственности, государственная собственность на </w:t>
      </w:r>
      <w:proofErr w:type="gramStart"/>
      <w:r w:rsidRPr="0007266C">
        <w:rPr>
          <w:rFonts w:ascii="Times New Roman" w:eastAsiaTheme="minorHAnsi" w:hAnsi="Times New Roman" w:cs="Times New Roman"/>
          <w:sz w:val="24"/>
          <w:szCs w:val="24"/>
          <w:lang w:eastAsia="en-US"/>
        </w:rPr>
        <w:t>который</w:t>
      </w:r>
      <w:proofErr w:type="gramEnd"/>
      <w:r w:rsidRPr="0007266C">
        <w:rPr>
          <w:rFonts w:ascii="Times New Roman" w:eastAsiaTheme="minorHAnsi" w:hAnsi="Times New Roman" w:cs="Times New Roman"/>
          <w:sz w:val="24"/>
          <w:szCs w:val="24"/>
          <w:lang w:eastAsia="en-US"/>
        </w:rPr>
        <w:t xml:space="preserve"> не разграничена, без предоставления земельных участков и установления сервитута</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для _______________________________________________________________</w:t>
      </w:r>
      <w:r w:rsidRPr="0007266C">
        <w:rPr>
          <w:rStyle w:val="af7"/>
          <w:rFonts w:ascii="Times New Roman" w:hAnsi="Times New Roman" w:cs="Times New Roman"/>
          <w:sz w:val="24"/>
          <w:szCs w:val="24"/>
        </w:rPr>
        <w:footnoteReference w:id="1"/>
      </w:r>
      <w:r w:rsidRPr="0007266C">
        <w:rPr>
          <w:rFonts w:ascii="Times New Roman" w:hAnsi="Times New Roman" w:cs="Times New Roman"/>
          <w:sz w:val="24"/>
          <w:szCs w:val="24"/>
        </w:rPr>
        <w:t xml:space="preserve"> </w:t>
      </w:r>
    </w:p>
    <w:p w:rsidR="005D1886" w:rsidRPr="0007266C" w:rsidRDefault="005D1886" w:rsidP="0004006D">
      <w:pPr>
        <w:pStyle w:val="ConsPlusNonformat"/>
        <w:jc w:val="center"/>
        <w:rPr>
          <w:rFonts w:ascii="Times New Roman" w:hAnsi="Times New Roman" w:cs="Times New Roman"/>
          <w:i/>
          <w:sz w:val="24"/>
          <w:szCs w:val="24"/>
        </w:rPr>
      </w:pPr>
      <w:r w:rsidRPr="0007266C">
        <w:rPr>
          <w:rFonts w:ascii="Times New Roman" w:hAnsi="Times New Roman" w:cs="Times New Roman"/>
          <w:i/>
          <w:sz w:val="24"/>
          <w:szCs w:val="24"/>
        </w:rPr>
        <w:lastRenderedPageBreak/>
        <w:t xml:space="preserve">(цель использования земель или земельного участка) </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___________________________________________________________________________</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на срок _________________________________________________________. </w:t>
      </w:r>
    </w:p>
    <w:p w:rsidR="005D1886" w:rsidRPr="0007266C" w:rsidRDefault="005D1886" w:rsidP="0004006D">
      <w:pPr>
        <w:widowControl w:val="0"/>
        <w:autoSpaceDE w:val="0"/>
        <w:autoSpaceDN w:val="0"/>
        <w:adjustRightInd w:val="0"/>
        <w:ind w:firstLine="709"/>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Сообщаю реквизиты выданного разрешения на строительство объекта капитального строительства ____________</w:t>
      </w:r>
      <w:r w:rsidR="00FD3895" w:rsidRPr="0007266C">
        <w:rPr>
          <w:rFonts w:ascii="Times New Roman" w:hAnsi="Times New Roman" w:cs="Times New Roman"/>
        </w:rPr>
        <w:t>_________</w:t>
      </w:r>
      <w:r w:rsidRPr="0007266C">
        <w:rPr>
          <w:rFonts w:ascii="Times New Roman" w:hAnsi="Times New Roman" w:cs="Times New Roman"/>
        </w:rPr>
        <w:t>___________________</w:t>
      </w:r>
    </w:p>
    <w:p w:rsidR="005D1886" w:rsidRPr="0007266C" w:rsidRDefault="005D1886" w:rsidP="0004006D">
      <w:pPr>
        <w:widowControl w:val="0"/>
        <w:autoSpaceDE w:val="0"/>
        <w:autoSpaceDN w:val="0"/>
        <w:adjustRightInd w:val="0"/>
        <w:jc w:val="center"/>
        <w:rPr>
          <w:rFonts w:ascii="Times New Roman" w:hAnsi="Times New Roman" w:cs="Times New Roman"/>
          <w:i/>
        </w:rPr>
      </w:pPr>
      <w:proofErr w:type="gramStart"/>
      <w:r w:rsidRPr="0007266C">
        <w:rPr>
          <w:rFonts w:ascii="Times New Roman" w:hAnsi="Times New Roman" w:cs="Times New Roman"/>
          <w:i/>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07266C">
        <w:rPr>
          <w:rFonts w:ascii="Times New Roman" w:hAnsi="Times New Roman" w:cs="Times New Roman"/>
          <w:i/>
        </w:rPr>
        <w:t xml:space="preserve"> </w:t>
      </w:r>
      <w:proofErr w:type="gramStart"/>
      <w:r w:rsidRPr="0007266C">
        <w:rPr>
          <w:rFonts w:ascii="Times New Roman" w:hAnsi="Times New Roman" w:cs="Times New Roman"/>
          <w:i/>
        </w:rPr>
        <w:t>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07266C">
        <w:rPr>
          <w:rStyle w:val="af7"/>
          <w:rFonts w:ascii="Times New Roman" w:hAnsi="Times New Roman" w:cs="Times New Roman"/>
          <w:i/>
        </w:rPr>
        <w:footnoteReference w:id="2"/>
      </w:r>
      <w:r w:rsidRPr="0007266C">
        <w:rPr>
          <w:rFonts w:ascii="Times New Roman" w:hAnsi="Times New Roman" w:cs="Times New Roman"/>
          <w:i/>
        </w:rPr>
        <w:t>)</w:t>
      </w:r>
      <w:proofErr w:type="gramEnd"/>
    </w:p>
    <w:p w:rsidR="005D1886" w:rsidRPr="0007266C" w:rsidRDefault="005D1886" w:rsidP="0004006D">
      <w:pPr>
        <w:widowControl w:val="0"/>
        <w:autoSpaceDE w:val="0"/>
        <w:autoSpaceDN w:val="0"/>
        <w:adjustRightInd w:val="0"/>
        <w:ind w:firstLine="709"/>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Сообщаю реквизиты правового акта об утверждении проекта планировки и (или) проекта межевания территории ______</w:t>
      </w:r>
      <w:r w:rsidR="00FD3895" w:rsidRPr="0007266C">
        <w:rPr>
          <w:rFonts w:ascii="Times New Roman" w:hAnsi="Times New Roman" w:cs="Times New Roman"/>
        </w:rPr>
        <w:t>_______________</w:t>
      </w:r>
      <w:r w:rsidRPr="0007266C">
        <w:rPr>
          <w:rFonts w:ascii="Times New Roman" w:hAnsi="Times New Roman" w:cs="Times New Roman"/>
        </w:rPr>
        <w:t>______________</w:t>
      </w:r>
    </w:p>
    <w:p w:rsidR="005D1886" w:rsidRPr="0007266C" w:rsidRDefault="005D1886" w:rsidP="0004006D">
      <w:pPr>
        <w:widowControl w:val="0"/>
        <w:autoSpaceDE w:val="0"/>
        <w:autoSpaceDN w:val="0"/>
        <w:adjustRightInd w:val="0"/>
        <w:jc w:val="center"/>
        <w:rPr>
          <w:rFonts w:ascii="Times New Roman" w:hAnsi="Times New Roman" w:cs="Times New Roman"/>
          <w:i/>
        </w:rPr>
      </w:pPr>
      <w:proofErr w:type="gramStart"/>
      <w:r w:rsidRPr="0007266C">
        <w:rPr>
          <w:rFonts w:ascii="Times New Roman" w:hAnsi="Times New Roman" w:cs="Times New Roman"/>
          <w:i/>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008A5764" w:rsidRPr="0007266C">
        <w:rPr>
          <w:rFonts w:ascii="Times New Roman" w:hAnsi="Times New Roman" w:cs="Times New Roman"/>
          <w:i/>
        </w:rPr>
        <w:t>, за исключением случаев, установленных Правительством</w:t>
      </w:r>
      <w:proofErr w:type="gramEnd"/>
      <w:r w:rsidR="008A5764" w:rsidRPr="0007266C">
        <w:rPr>
          <w:rFonts w:ascii="Times New Roman" w:hAnsi="Times New Roman" w:cs="Times New Roman"/>
          <w:i/>
        </w:rPr>
        <w:t xml:space="preserve"> </w:t>
      </w:r>
      <w:proofErr w:type="gramStart"/>
      <w:r w:rsidR="008A5764" w:rsidRPr="0007266C">
        <w:rPr>
          <w:rFonts w:ascii="Times New Roman" w:hAnsi="Times New Roman" w:cs="Times New Roman"/>
          <w:i/>
        </w:rPr>
        <w:t>Российской Федерации, при которых для строительства, реконструкции линейного объекта не требуется подготовка документации по планировке территории</w:t>
      </w:r>
      <w:r w:rsidRPr="0007266C">
        <w:rPr>
          <w:rStyle w:val="af7"/>
          <w:rFonts w:ascii="Times New Roman" w:hAnsi="Times New Roman" w:cs="Times New Roman"/>
          <w:i/>
        </w:rPr>
        <w:footnoteReference w:id="3"/>
      </w:r>
      <w:r w:rsidRPr="0007266C">
        <w:rPr>
          <w:rFonts w:ascii="Times New Roman" w:hAnsi="Times New Roman" w:cs="Times New Roman"/>
          <w:i/>
        </w:rPr>
        <w:t>)</w:t>
      </w:r>
      <w:proofErr w:type="gramEnd"/>
    </w:p>
    <w:p w:rsidR="00E0311C" w:rsidRPr="0007266C" w:rsidRDefault="00E0311C" w:rsidP="0004006D">
      <w:pPr>
        <w:widowControl w:val="0"/>
        <w:autoSpaceDE w:val="0"/>
        <w:autoSpaceDN w:val="0"/>
        <w:adjustRightInd w:val="0"/>
        <w:jc w:val="center"/>
        <w:rPr>
          <w:rFonts w:ascii="Times New Roman" w:hAnsi="Times New Roman" w:cs="Times New Roman"/>
          <w:i/>
        </w:rPr>
      </w:pPr>
    </w:p>
    <w:p w:rsidR="00E0311C" w:rsidRPr="0007266C" w:rsidRDefault="00E0311C"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Сообщаю реквизиты уведомления о соответствии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 </w:t>
      </w:r>
    </w:p>
    <w:p w:rsidR="00E0311C" w:rsidRPr="0007266C" w:rsidRDefault="00E0311C" w:rsidP="0004006D">
      <w:pPr>
        <w:widowControl w:val="0"/>
        <w:autoSpaceDE w:val="0"/>
        <w:autoSpaceDN w:val="0"/>
        <w:adjustRightInd w:val="0"/>
        <w:ind w:firstLine="709"/>
        <w:jc w:val="center"/>
        <w:rPr>
          <w:rFonts w:ascii="Times New Roman" w:hAnsi="Times New Roman" w:cs="Times New Roman"/>
          <w:i/>
        </w:rPr>
      </w:pPr>
      <w:proofErr w:type="gramStart"/>
      <w:r w:rsidRPr="0007266C">
        <w:rPr>
          <w:rFonts w:ascii="Times New Roman" w:hAnsi="Times New Roman" w:cs="Times New Roman"/>
          <w:i/>
        </w:rPr>
        <w:t xml:space="preserve">(указываются </w:t>
      </w:r>
      <w:r w:rsidR="00D33318" w:rsidRPr="0007266C">
        <w:rPr>
          <w:rFonts w:ascii="Times New Roman" w:hAnsi="Times New Roman" w:cs="Times New Roman"/>
          <w:i/>
        </w:rPr>
        <w:t>реквизиты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который обеспечивается указанным объектом (объектами) согласно пункту 3 части 1 стать</w:t>
      </w:r>
      <w:r w:rsidR="00265467" w:rsidRPr="0007266C">
        <w:rPr>
          <w:rFonts w:ascii="Times New Roman" w:hAnsi="Times New Roman" w:cs="Times New Roman"/>
          <w:i/>
        </w:rPr>
        <w:t>и 3.1 Закона Самарской области «</w:t>
      </w:r>
      <w:r w:rsidR="00D33318" w:rsidRPr="0007266C">
        <w:rPr>
          <w:rFonts w:ascii="Times New Roman" w:hAnsi="Times New Roman" w:cs="Times New Roman"/>
          <w:i/>
        </w:rPr>
        <w:t>О градостроительной деятельности на территории Самарской обл</w:t>
      </w:r>
      <w:r w:rsidR="00265467" w:rsidRPr="0007266C">
        <w:rPr>
          <w:rFonts w:ascii="Times New Roman" w:hAnsi="Times New Roman" w:cs="Times New Roman"/>
          <w:i/>
        </w:rPr>
        <w:t>асти»</w:t>
      </w:r>
      <w:r w:rsidR="00D33318" w:rsidRPr="0007266C">
        <w:rPr>
          <w:rFonts w:ascii="Times New Roman" w:hAnsi="Times New Roman" w:cs="Times New Roman"/>
          <w:i/>
        </w:rPr>
        <w:t>)</w:t>
      </w:r>
      <w:proofErr w:type="gramEnd"/>
    </w:p>
    <w:p w:rsidR="00265467" w:rsidRPr="0007266C" w:rsidRDefault="00265467" w:rsidP="0004006D">
      <w:pPr>
        <w:widowControl w:val="0"/>
        <w:autoSpaceDE w:val="0"/>
        <w:autoSpaceDN w:val="0"/>
        <w:adjustRightInd w:val="0"/>
        <w:ind w:firstLine="709"/>
        <w:jc w:val="center"/>
        <w:rPr>
          <w:rFonts w:ascii="Times New Roman" w:hAnsi="Times New Roman" w:cs="Times New Roman"/>
          <w:i/>
        </w:rPr>
      </w:pPr>
    </w:p>
    <w:p w:rsidR="00265467" w:rsidRPr="0007266C" w:rsidRDefault="00265467"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Сообщаю реквизиты лицензии на пользование недрами _________________ </w:t>
      </w:r>
    </w:p>
    <w:p w:rsidR="00265467" w:rsidRPr="0007266C" w:rsidRDefault="00265467" w:rsidP="0004006D">
      <w:pPr>
        <w:widowControl w:val="0"/>
        <w:autoSpaceDE w:val="0"/>
        <w:autoSpaceDN w:val="0"/>
        <w:adjustRightInd w:val="0"/>
        <w:ind w:firstLine="709"/>
        <w:jc w:val="center"/>
        <w:rPr>
          <w:rFonts w:ascii="Times New Roman" w:hAnsi="Times New Roman" w:cs="Times New Roman"/>
          <w:i/>
        </w:rPr>
      </w:pPr>
      <w:r w:rsidRPr="0007266C">
        <w:rPr>
          <w:rFonts w:ascii="Times New Roman" w:hAnsi="Times New Roman" w:cs="Times New Roman"/>
          <w:i/>
        </w:rPr>
        <w:t xml:space="preserve">(указываются реквизиты лицензии на пользование недрами в случае размещения объектов, предназначенных для обеспечения пользования недрами, для размещения которых </w:t>
      </w:r>
      <w:r w:rsidRPr="0007266C">
        <w:rPr>
          <w:rFonts w:ascii="Times New Roman" w:hAnsi="Times New Roman" w:cs="Times New Roman"/>
          <w:i/>
        </w:rPr>
        <w:lastRenderedPageBreak/>
        <w:t>не требуе</w:t>
      </w:r>
      <w:r w:rsidR="0080122B" w:rsidRPr="0007266C">
        <w:rPr>
          <w:rFonts w:ascii="Times New Roman" w:hAnsi="Times New Roman" w:cs="Times New Roman"/>
          <w:i/>
        </w:rPr>
        <w:t>тся разрешение</w:t>
      </w:r>
      <w:r w:rsidRPr="0007266C">
        <w:rPr>
          <w:rFonts w:ascii="Times New Roman" w:hAnsi="Times New Roman" w:cs="Times New Roman"/>
          <w:i/>
        </w:rPr>
        <w:t xml:space="preserve"> на строительство)</w:t>
      </w:r>
    </w:p>
    <w:p w:rsidR="00265467" w:rsidRPr="0007266C" w:rsidRDefault="00265467"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Прошу результат предоставления муниципальной услуги в форме документа на бумажном носителе:</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а) вручить лично;</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б) направить по месту фактического проживания (месту  нахождения) в форме документа на бумажном </w:t>
      </w:r>
      <w:r w:rsidR="0028251F" w:rsidRPr="0007266C">
        <w:rPr>
          <w:rFonts w:ascii="Times New Roman" w:hAnsi="Times New Roman" w:cs="Times New Roman"/>
        </w:rPr>
        <w:t>носителе;</w:t>
      </w:r>
    </w:p>
    <w:p w:rsidR="0028251F" w:rsidRPr="0007266C" w:rsidRDefault="0028251F"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в) предоставить в электронной форме.</w:t>
      </w:r>
    </w:p>
    <w:p w:rsidR="005D1886" w:rsidRPr="0007266C" w:rsidRDefault="005D1886" w:rsidP="0004006D">
      <w:pPr>
        <w:widowControl w:val="0"/>
        <w:autoSpaceDE w:val="0"/>
        <w:autoSpaceDN w:val="0"/>
        <w:adjustRightInd w:val="0"/>
        <w:spacing w:after="340"/>
        <w:ind w:firstLine="709"/>
        <w:rPr>
          <w:rFonts w:ascii="Times New Roman" w:hAnsi="Times New Roman" w:cs="Times New Roman"/>
        </w:rPr>
      </w:pPr>
      <w:r w:rsidRPr="0007266C">
        <w:rPr>
          <w:rFonts w:ascii="Times New Roman" w:hAnsi="Times New Roman" w:cs="Times New Roman"/>
        </w:rPr>
        <w:t>(</w:t>
      </w:r>
      <w:r w:rsidRPr="0007266C">
        <w:rPr>
          <w:rFonts w:ascii="Times New Roman" w:hAnsi="Times New Roman" w:cs="Times New Roman"/>
          <w:i/>
        </w:rPr>
        <w:t>нужное подчеркнуть</w:t>
      </w:r>
      <w:r w:rsidRPr="0007266C">
        <w:rPr>
          <w:rFonts w:ascii="Times New Roman" w:hAnsi="Times New Roman" w:cs="Times New Roman"/>
        </w:rPr>
        <w:t>)</w:t>
      </w:r>
    </w:p>
    <w:p w:rsidR="005D1886" w:rsidRPr="0007266C" w:rsidRDefault="005D1886"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7266C">
        <w:rPr>
          <w:rStyle w:val="af7"/>
          <w:rFonts w:ascii="Times New Roman" w:hAnsi="Times New Roman" w:cs="Times New Roman"/>
          <w:sz w:val="24"/>
          <w:szCs w:val="24"/>
        </w:rPr>
        <w:footnoteReference w:id="4"/>
      </w:r>
    </w:p>
    <w:p w:rsidR="005D1886" w:rsidRPr="0007266C" w:rsidRDefault="005D1886" w:rsidP="0004006D">
      <w:pPr>
        <w:pStyle w:val="ConsPlusNonformat"/>
        <w:rPr>
          <w:rFonts w:ascii="Times New Roman" w:hAnsi="Times New Roman" w:cs="Times New Roman"/>
          <w:sz w:val="24"/>
          <w:szCs w:val="24"/>
        </w:rPr>
      </w:pPr>
    </w:p>
    <w:p w:rsidR="005D1886" w:rsidRPr="0007266C" w:rsidRDefault="005D1886" w:rsidP="0004006D">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518"/>
        <w:gridCol w:w="425"/>
        <w:gridCol w:w="6622"/>
      </w:tblGrid>
      <w:tr w:rsidR="005D1886" w:rsidRPr="0007266C" w:rsidTr="00E27A57">
        <w:tc>
          <w:tcPr>
            <w:tcW w:w="2518"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(подпись)</w:t>
            </w: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proofErr w:type="gramStart"/>
            <w:r w:rsidRPr="0007266C">
              <w:rPr>
                <w:rFonts w:ascii="Times New Roman" w:hAnsi="Times New Roman" w:cs="Times New Roman"/>
                <w:i/>
              </w:rPr>
              <w:t xml:space="preserve">(фамилия, имя и (при наличии) отчество подписавшего лица, </w:t>
            </w:r>
            <w:proofErr w:type="gramEnd"/>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bottom w:val="single" w:sz="4" w:space="0" w:color="auto"/>
            </w:tcBorders>
            <w:shd w:val="clear" w:color="auto" w:fill="auto"/>
          </w:tcPr>
          <w:p w:rsidR="005D1886" w:rsidRPr="0007266C" w:rsidRDefault="005D1886" w:rsidP="0004006D">
            <w:pPr>
              <w:jc w:val="center"/>
              <w:rPr>
                <w:rFonts w:ascii="Times New Roman" w:hAnsi="Times New Roman" w:cs="Times New Roman"/>
                <w:i/>
              </w:rPr>
            </w:pP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М.П.</w:t>
            </w: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наименование должности подписавшего лица либо указание </w:t>
            </w: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roofErr w:type="gramStart"/>
            <w:r w:rsidRPr="0007266C">
              <w:rPr>
                <w:rFonts w:ascii="Times New Roman" w:hAnsi="Times New Roman" w:cs="Times New Roman"/>
                <w:i/>
              </w:rPr>
              <w:t xml:space="preserve">(для юридических </w:t>
            </w:r>
            <w:proofErr w:type="gramEnd"/>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лиц</w:t>
            </w:r>
            <w:r w:rsidR="00295414" w:rsidRPr="0007266C">
              <w:rPr>
                <w:rFonts w:ascii="Times New Roman" w:hAnsi="Times New Roman" w:cs="Times New Roman"/>
                <w:i/>
              </w:rPr>
              <w:t>, при наличии</w:t>
            </w:r>
            <w:r w:rsidRPr="0007266C">
              <w:rPr>
                <w:rFonts w:ascii="Times New Roman" w:hAnsi="Times New Roman" w:cs="Times New Roman"/>
                <w:i/>
              </w:rPr>
              <w:t>)</w:t>
            </w: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 xml:space="preserve">на то, что подписавшее лицо является представителем </w:t>
            </w:r>
            <w:proofErr w:type="gramStart"/>
            <w:r w:rsidRPr="0007266C">
              <w:rPr>
                <w:rFonts w:ascii="Times New Roman" w:hAnsi="Times New Roman" w:cs="Times New Roman"/>
                <w:i/>
              </w:rPr>
              <w:t>по</w:t>
            </w:r>
            <w:proofErr w:type="gramEnd"/>
            <w:r w:rsidRPr="0007266C">
              <w:rPr>
                <w:rFonts w:ascii="Times New Roman" w:hAnsi="Times New Roman" w:cs="Times New Roman"/>
                <w:i/>
              </w:rPr>
              <w:t xml:space="preserve"> </w:t>
            </w: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p>
        </w:tc>
      </w:tr>
      <w:tr w:rsidR="005D1886" w:rsidRPr="0007266C" w:rsidTr="00E27A57">
        <w:tc>
          <w:tcPr>
            <w:tcW w:w="2518" w:type="dxa"/>
            <w:shd w:val="clear" w:color="auto" w:fill="auto"/>
          </w:tcPr>
          <w:p w:rsidR="005D1886" w:rsidRPr="0007266C" w:rsidRDefault="005D1886" w:rsidP="0004006D">
            <w:pPr>
              <w:jc w:val="center"/>
              <w:rPr>
                <w:rFonts w:ascii="Times New Roman" w:hAnsi="Times New Roman" w:cs="Times New Roman"/>
                <w:i/>
              </w:rPr>
            </w:pPr>
          </w:p>
        </w:tc>
        <w:tc>
          <w:tcPr>
            <w:tcW w:w="425" w:type="dxa"/>
            <w:shd w:val="clear" w:color="auto" w:fill="auto"/>
          </w:tcPr>
          <w:p w:rsidR="005D1886" w:rsidRPr="0007266C" w:rsidRDefault="005D1886" w:rsidP="0004006D">
            <w:pPr>
              <w:jc w:val="center"/>
              <w:rPr>
                <w:rFonts w:ascii="Times New Roman" w:hAnsi="Times New Roman" w:cs="Times New Roman"/>
                <w:i/>
              </w:rPr>
            </w:pPr>
          </w:p>
        </w:tc>
        <w:tc>
          <w:tcPr>
            <w:tcW w:w="6622" w:type="dxa"/>
            <w:tcBorders>
              <w:top w:val="single" w:sz="4" w:space="0" w:color="auto"/>
            </w:tcBorders>
            <w:shd w:val="clear" w:color="auto" w:fill="auto"/>
          </w:tcPr>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доверенности)»;</w:t>
            </w:r>
          </w:p>
        </w:tc>
      </w:tr>
    </w:tbl>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br w:type="page"/>
      </w:r>
    </w:p>
    <w:p w:rsidR="00525DA3" w:rsidRPr="0007266C" w:rsidRDefault="00525DA3" w:rsidP="0004006D">
      <w:pPr>
        <w:ind w:left="4536"/>
        <w:jc w:val="center"/>
        <w:rPr>
          <w:rFonts w:ascii="Times New Roman" w:hAnsi="Times New Roman" w:cs="Times New Roman"/>
          <w:i/>
        </w:rPr>
      </w:pPr>
      <w:r w:rsidRPr="0007266C">
        <w:rPr>
          <w:rFonts w:ascii="Times New Roman" w:hAnsi="Times New Roman" w:cs="Times New Roman"/>
        </w:rPr>
        <w:lastRenderedPageBreak/>
        <w:t>Приложение 2</w:t>
      </w:r>
    </w:p>
    <w:p w:rsidR="00525DA3" w:rsidRPr="0007266C" w:rsidRDefault="00525DA3"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ascii="Times New Roman" w:eastAsiaTheme="minorHAnsi" w:hAnsi="Times New Roman" w:cs="Times New Roman"/>
          <w:lang w:eastAsia="en-US"/>
        </w:rPr>
        <w:t>собственность</w:t>
      </w:r>
      <w:proofErr w:type="gramEnd"/>
      <w:r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25DA3" w:rsidRPr="0007266C" w:rsidRDefault="00525DA3" w:rsidP="0004006D">
      <w:pP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456"/>
      </w:tblGrid>
      <w:tr w:rsidR="00E12AEF" w:rsidRPr="0007266C" w:rsidTr="0007266C">
        <w:tc>
          <w:tcPr>
            <w:tcW w:w="5069" w:type="dxa"/>
          </w:tcPr>
          <w:p w:rsidR="00E12AEF" w:rsidRPr="0007266C" w:rsidRDefault="00E12AEF" w:rsidP="0004006D">
            <w:pPr>
              <w:tabs>
                <w:tab w:val="left" w:pos="4260"/>
              </w:tabs>
            </w:pPr>
          </w:p>
        </w:tc>
        <w:tc>
          <w:tcPr>
            <w:tcW w:w="5070" w:type="dxa"/>
          </w:tcPr>
          <w:p w:rsidR="00E12AEF" w:rsidRPr="0007266C" w:rsidRDefault="00E12AEF" w:rsidP="00E12AEF">
            <w:pPr>
              <w:jc w:val="both"/>
            </w:pPr>
            <w:r w:rsidRPr="0007266C">
              <w:t xml:space="preserve">Главе муниципального района </w:t>
            </w:r>
            <w:proofErr w:type="spellStart"/>
            <w:r w:rsidRPr="0007266C">
              <w:t>Пестравский</w:t>
            </w:r>
            <w:proofErr w:type="spellEnd"/>
            <w:r w:rsidRPr="0007266C">
              <w:t xml:space="preserve"> Самарской области</w:t>
            </w:r>
          </w:p>
          <w:p w:rsidR="00E12AEF" w:rsidRPr="0007266C" w:rsidRDefault="00E12AEF" w:rsidP="00E12AEF">
            <w:pPr>
              <w:jc w:val="both"/>
            </w:pPr>
            <w:r w:rsidRPr="0007266C">
              <w:t>__________________________</w:t>
            </w:r>
            <w:r w:rsidR="00B32F50">
              <w:t>_________________</w:t>
            </w:r>
            <w:r w:rsidRPr="0007266C">
              <w:t>_________</w:t>
            </w:r>
          </w:p>
          <w:p w:rsidR="00E12AEF" w:rsidRPr="0007266C" w:rsidRDefault="00E12AEF" w:rsidP="00E12AEF">
            <w:pPr>
              <w:jc w:val="both"/>
            </w:pPr>
            <w:r w:rsidRPr="0007266C">
              <w:t>_____________________</w:t>
            </w:r>
            <w:r w:rsidR="00B32F50">
              <w:t>_________________</w:t>
            </w:r>
            <w:r w:rsidRPr="0007266C">
              <w:t>______________</w:t>
            </w:r>
          </w:p>
          <w:p w:rsidR="00E12AEF" w:rsidRPr="0007266C" w:rsidRDefault="00E12AEF" w:rsidP="00E12AEF">
            <w:pPr>
              <w:jc w:val="both"/>
            </w:pPr>
            <w:r w:rsidRPr="0007266C">
              <w:t>(наименование с указанием организационно-правовой формы, место нахождения, ОГРН – для юридических лиц),</w:t>
            </w:r>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 xml:space="preserve">Ф.И.О., адрес регистрации (мета жительства), </w:t>
            </w:r>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реквизиты документа, удостоверяющего личность – для физических лиц</w:t>
            </w:r>
            <w:proofErr w:type="gramStart"/>
            <w:r w:rsidRPr="0007266C">
              <w:t xml:space="preserve"> ,</w:t>
            </w:r>
            <w:proofErr w:type="gramEnd"/>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Ф.И.О., реквизиты документа, подтверждающие полномочия – для представителя заявителя,</w:t>
            </w:r>
          </w:p>
          <w:p w:rsidR="00E12AEF" w:rsidRPr="0007266C" w:rsidRDefault="00E12AEF" w:rsidP="00E12AEF">
            <w:pPr>
              <w:jc w:val="both"/>
            </w:pPr>
            <w:r w:rsidRPr="0007266C">
              <w:t>____________________________________________________</w:t>
            </w:r>
          </w:p>
          <w:p w:rsidR="00E12AEF" w:rsidRPr="0007266C" w:rsidRDefault="00E12AEF" w:rsidP="00E12AEF">
            <w:pPr>
              <w:jc w:val="both"/>
            </w:pPr>
            <w:r w:rsidRPr="0007266C">
              <w:t>Почтовый адрес: _____________________________________</w:t>
            </w:r>
          </w:p>
          <w:p w:rsidR="00B32F50" w:rsidRDefault="00E12AEF" w:rsidP="00E12AEF">
            <w:pPr>
              <w:jc w:val="both"/>
            </w:pPr>
            <w:r w:rsidRPr="0007266C">
              <w:t>Адрес электронной почты:</w:t>
            </w:r>
          </w:p>
          <w:p w:rsidR="00E12AEF" w:rsidRPr="0007266C" w:rsidRDefault="00B32F50" w:rsidP="00E12AEF">
            <w:pPr>
              <w:jc w:val="both"/>
            </w:pPr>
            <w:r>
              <w:t>______________________</w:t>
            </w:r>
            <w:r w:rsidR="00E12AEF" w:rsidRPr="0007266C">
              <w:t>_____________________________</w:t>
            </w:r>
          </w:p>
          <w:p w:rsidR="00E12AEF" w:rsidRPr="0007266C" w:rsidRDefault="00E12AEF" w:rsidP="00E12AEF">
            <w:pPr>
              <w:tabs>
                <w:tab w:val="left" w:pos="4260"/>
              </w:tabs>
            </w:pPr>
            <w:r w:rsidRPr="0007266C">
              <w:t>Номер телефона: ___________________________</w:t>
            </w:r>
            <w:r w:rsidR="00B32F50">
              <w:t>______________</w:t>
            </w:r>
            <w:r w:rsidRPr="0007266C">
              <w:t>__________</w:t>
            </w:r>
          </w:p>
        </w:tc>
      </w:tr>
    </w:tbl>
    <w:p w:rsidR="00525DA3" w:rsidRPr="0007266C" w:rsidRDefault="00525DA3" w:rsidP="0004006D">
      <w:pPr>
        <w:tabs>
          <w:tab w:val="left" w:pos="4260"/>
        </w:tabs>
        <w:rPr>
          <w:rFonts w:ascii="Times New Roman" w:hAnsi="Times New Roman" w:cs="Times New Roman"/>
        </w:rPr>
      </w:pPr>
    </w:p>
    <w:p w:rsidR="00525DA3" w:rsidRPr="0007266C" w:rsidRDefault="00525DA3"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ЗАЯВЛЕНИЕ </w:t>
      </w:r>
    </w:p>
    <w:p w:rsidR="00525DA3" w:rsidRPr="0007266C" w:rsidRDefault="00525DA3" w:rsidP="0004006D">
      <w:pPr>
        <w:pStyle w:val="ConsPlusNonformat"/>
        <w:jc w:val="center"/>
        <w:rPr>
          <w:rFonts w:ascii="Times New Roman" w:hAnsi="Times New Roman" w:cs="Times New Roman"/>
          <w:sz w:val="24"/>
          <w:szCs w:val="24"/>
        </w:rPr>
      </w:pPr>
      <w:r w:rsidRPr="0007266C">
        <w:rPr>
          <w:rFonts w:ascii="Times New Roman" w:hAnsi="Times New Roman" w:cs="Times New Roman"/>
          <w:sz w:val="24"/>
          <w:szCs w:val="24"/>
        </w:rPr>
        <w:t xml:space="preserve">о </w:t>
      </w:r>
      <w:r w:rsidR="00283B48" w:rsidRPr="0007266C">
        <w:rPr>
          <w:rFonts w:ascii="Times New Roman" w:hAnsi="Times New Roman" w:cs="Times New Roman"/>
          <w:sz w:val="24"/>
          <w:szCs w:val="24"/>
        </w:rPr>
        <w:t xml:space="preserve">проведении аукциона на право заключения договора на размещение объекта на </w:t>
      </w:r>
      <w:r w:rsidR="00283B48" w:rsidRPr="0007266C">
        <w:rPr>
          <w:rFonts w:ascii="Times New Roman" w:eastAsiaTheme="minorHAnsi" w:hAnsi="Times New Roman" w:cs="Times New Roman"/>
          <w:sz w:val="24"/>
          <w:szCs w:val="24"/>
          <w:lang w:eastAsia="en-US"/>
        </w:rPr>
        <w:t>землях или земельных участках</w:t>
      </w:r>
      <w:r w:rsidRPr="0007266C">
        <w:rPr>
          <w:rFonts w:ascii="Times New Roman" w:eastAsiaTheme="minorHAnsi" w:hAnsi="Times New Roman" w:cs="Times New Roman"/>
          <w:sz w:val="24"/>
          <w:szCs w:val="24"/>
          <w:lang w:eastAsia="en-US"/>
        </w:rPr>
        <w:t xml:space="preserve">, находящихся в муниципальной собственности, а также государственная </w:t>
      </w:r>
      <w:proofErr w:type="gramStart"/>
      <w:r w:rsidRPr="0007266C">
        <w:rPr>
          <w:rFonts w:ascii="Times New Roman" w:eastAsiaTheme="minorHAnsi" w:hAnsi="Times New Roman" w:cs="Times New Roman"/>
          <w:sz w:val="24"/>
          <w:szCs w:val="24"/>
          <w:lang w:eastAsia="en-US"/>
        </w:rPr>
        <w:t>собственность</w:t>
      </w:r>
      <w:proofErr w:type="gramEnd"/>
      <w:r w:rsidRPr="0007266C">
        <w:rPr>
          <w:rFonts w:ascii="Times New Roman" w:eastAsiaTheme="minorHAnsi" w:hAnsi="Times New Roman" w:cs="Times New Roman"/>
          <w:sz w:val="24"/>
          <w:szCs w:val="24"/>
          <w:lang w:eastAsia="en-US"/>
        </w:rPr>
        <w:t xml:space="preserve"> на которые не разграничена, </w:t>
      </w:r>
      <w:r w:rsidR="00D52F96" w:rsidRPr="0007266C">
        <w:rPr>
          <w:rFonts w:ascii="Times New Roman" w:eastAsiaTheme="minorHAnsi" w:hAnsi="Times New Roman" w:cs="Times New Roman"/>
          <w:sz w:val="24"/>
          <w:szCs w:val="24"/>
          <w:lang w:eastAsia="en-US"/>
        </w:rPr>
        <w:t xml:space="preserve">без предоставления земельных участков и установления сервитутов </w:t>
      </w:r>
      <w:r w:rsidR="00283B48" w:rsidRPr="0007266C">
        <w:rPr>
          <w:rFonts w:ascii="Times New Roman" w:eastAsiaTheme="minorHAnsi" w:hAnsi="Times New Roman" w:cs="Times New Roman"/>
          <w:sz w:val="24"/>
          <w:szCs w:val="24"/>
          <w:lang w:eastAsia="en-US"/>
        </w:rPr>
        <w:t xml:space="preserve">по результатам проведения аукциона </w:t>
      </w:r>
    </w:p>
    <w:p w:rsidR="00525DA3" w:rsidRPr="0007266C" w:rsidRDefault="00525DA3" w:rsidP="0004006D">
      <w:pPr>
        <w:pStyle w:val="ConsPlusNonformat"/>
        <w:rPr>
          <w:rFonts w:ascii="Times New Roman" w:hAnsi="Times New Roman" w:cs="Times New Roman"/>
          <w:sz w:val="24"/>
          <w:szCs w:val="24"/>
        </w:rPr>
      </w:pP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ab/>
        <w:t>Прошу выдать разрешение на  использование (</w:t>
      </w:r>
      <w:r w:rsidRPr="0007266C">
        <w:rPr>
          <w:rFonts w:ascii="Times New Roman" w:hAnsi="Times New Roman" w:cs="Times New Roman"/>
          <w:i/>
          <w:sz w:val="24"/>
          <w:szCs w:val="24"/>
        </w:rPr>
        <w:t>нужное отметить</w:t>
      </w:r>
      <w:r w:rsidRPr="0007266C">
        <w:rPr>
          <w:rFonts w:ascii="Times New Roman" w:hAnsi="Times New Roman" w:cs="Times New Roman"/>
          <w:sz w:val="24"/>
          <w:szCs w:val="24"/>
        </w:rPr>
        <w:t xml:space="preserve">) </w:t>
      </w:r>
    </w:p>
    <w:p w:rsidR="00525DA3" w:rsidRPr="0007266C" w:rsidRDefault="00525DA3" w:rsidP="0004006D">
      <w:pPr>
        <w:pStyle w:val="ConsPlusNonformat"/>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34"/>
        <w:gridCol w:w="9031"/>
      </w:tblGrid>
      <w:tr w:rsidR="00525DA3" w:rsidRPr="0007266C" w:rsidTr="006A2F19">
        <w:tc>
          <w:tcPr>
            <w:tcW w:w="534" w:type="dxa"/>
            <w:tcBorders>
              <w:top w:val="single" w:sz="4" w:space="0" w:color="auto"/>
              <w:left w:val="single" w:sz="4" w:space="0" w:color="auto"/>
              <w:bottom w:val="single" w:sz="4" w:space="0" w:color="auto"/>
              <w:right w:val="single" w:sz="4" w:space="0" w:color="auto"/>
            </w:tcBorders>
            <w:shd w:val="clear" w:color="auto" w:fill="auto"/>
          </w:tcPr>
          <w:p w:rsidR="00525DA3" w:rsidRPr="0007266C" w:rsidRDefault="00525DA3" w:rsidP="0004006D">
            <w:pPr>
              <w:jc w:val="both"/>
              <w:rPr>
                <w:rFonts w:ascii="Times New Roman" w:hAnsi="Times New Roman" w:cs="Times New Roman"/>
              </w:rPr>
            </w:pPr>
          </w:p>
        </w:tc>
        <w:tc>
          <w:tcPr>
            <w:tcW w:w="9031" w:type="dxa"/>
            <w:tcBorders>
              <w:left w:val="single" w:sz="4" w:space="0" w:color="auto"/>
            </w:tcBorders>
            <w:shd w:val="clear" w:color="auto" w:fill="auto"/>
          </w:tcPr>
          <w:p w:rsidR="00525DA3" w:rsidRPr="0007266C" w:rsidRDefault="00525DA3" w:rsidP="0004006D">
            <w:pPr>
              <w:jc w:val="both"/>
              <w:rPr>
                <w:rFonts w:ascii="Times New Roman" w:hAnsi="Times New Roman" w:cs="Times New Roman"/>
              </w:rPr>
            </w:pPr>
            <w:r w:rsidRPr="0007266C">
              <w:rPr>
                <w:rFonts w:ascii="Times New Roman" w:hAnsi="Times New Roman" w:cs="Times New Roman"/>
              </w:rPr>
              <w:t xml:space="preserve">земельного участка, имеющего кадастровый номер _________________, </w:t>
            </w:r>
          </w:p>
        </w:tc>
      </w:tr>
      <w:tr w:rsidR="00525DA3" w:rsidRPr="0007266C" w:rsidTr="006A2F19">
        <w:tc>
          <w:tcPr>
            <w:tcW w:w="9565" w:type="dxa"/>
            <w:gridSpan w:val="2"/>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525DA3" w:rsidRPr="0007266C" w:rsidRDefault="00525DA3" w:rsidP="0004006D">
      <w:pPr>
        <w:pStyle w:val="ConsPlusNonformat"/>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34"/>
        <w:gridCol w:w="9031"/>
      </w:tblGrid>
      <w:tr w:rsidR="00525DA3" w:rsidRPr="0007266C" w:rsidTr="006A2F19">
        <w:tc>
          <w:tcPr>
            <w:tcW w:w="534" w:type="dxa"/>
            <w:tcBorders>
              <w:top w:val="single" w:sz="4" w:space="0" w:color="auto"/>
              <w:left w:val="single" w:sz="4" w:space="0" w:color="auto"/>
              <w:bottom w:val="single" w:sz="4" w:space="0" w:color="auto"/>
              <w:right w:val="single" w:sz="4" w:space="0" w:color="auto"/>
            </w:tcBorders>
            <w:shd w:val="clear" w:color="auto" w:fill="auto"/>
          </w:tcPr>
          <w:p w:rsidR="00525DA3" w:rsidRPr="0007266C" w:rsidRDefault="00525DA3" w:rsidP="0004006D">
            <w:pPr>
              <w:jc w:val="both"/>
              <w:rPr>
                <w:rFonts w:ascii="Times New Roman" w:hAnsi="Times New Roman" w:cs="Times New Roman"/>
              </w:rPr>
            </w:pPr>
          </w:p>
        </w:tc>
        <w:tc>
          <w:tcPr>
            <w:tcW w:w="9031" w:type="dxa"/>
            <w:tcBorders>
              <w:left w:val="single" w:sz="4" w:space="0" w:color="auto"/>
            </w:tcBorders>
            <w:shd w:val="clear" w:color="auto" w:fill="auto"/>
          </w:tcPr>
          <w:p w:rsidR="00525DA3" w:rsidRPr="0007266C" w:rsidRDefault="00525DA3" w:rsidP="0004006D">
            <w:pPr>
              <w:jc w:val="both"/>
              <w:rPr>
                <w:rFonts w:ascii="Times New Roman" w:hAnsi="Times New Roman" w:cs="Times New Roman"/>
              </w:rPr>
            </w:pPr>
            <w:r w:rsidRPr="0007266C">
              <w:rPr>
                <w:rFonts w:ascii="Times New Roman" w:hAnsi="Times New Roman" w:cs="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525DA3" w:rsidRPr="0007266C" w:rsidTr="006A2F19">
        <w:tc>
          <w:tcPr>
            <w:tcW w:w="9565" w:type="dxa"/>
            <w:gridSpan w:val="2"/>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525DA3" w:rsidRPr="0007266C" w:rsidRDefault="00525DA3" w:rsidP="0004006D">
      <w:pPr>
        <w:pStyle w:val="ConsPlusNonformat"/>
        <w:jc w:val="both"/>
        <w:rPr>
          <w:rFonts w:ascii="Times New Roman" w:hAnsi="Times New Roman" w:cs="Times New Roman"/>
          <w:sz w:val="24"/>
          <w:szCs w:val="24"/>
        </w:rPr>
      </w:pP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eastAsiaTheme="minorHAnsi" w:hAnsi="Times New Roman" w:cs="Times New Roman"/>
          <w:sz w:val="24"/>
          <w:szCs w:val="24"/>
          <w:lang w:eastAsia="en-US"/>
        </w:rPr>
        <w:t xml:space="preserve">находящегося в муниципальной собственности, государственная собственность на </w:t>
      </w:r>
      <w:proofErr w:type="gramStart"/>
      <w:r w:rsidRPr="0007266C">
        <w:rPr>
          <w:rFonts w:ascii="Times New Roman" w:eastAsiaTheme="minorHAnsi" w:hAnsi="Times New Roman" w:cs="Times New Roman"/>
          <w:sz w:val="24"/>
          <w:szCs w:val="24"/>
          <w:lang w:eastAsia="en-US"/>
        </w:rPr>
        <w:t>который</w:t>
      </w:r>
      <w:proofErr w:type="gramEnd"/>
      <w:r w:rsidRPr="0007266C">
        <w:rPr>
          <w:rFonts w:ascii="Times New Roman" w:eastAsiaTheme="minorHAnsi" w:hAnsi="Times New Roman" w:cs="Times New Roman"/>
          <w:sz w:val="24"/>
          <w:szCs w:val="24"/>
          <w:lang w:eastAsia="en-US"/>
        </w:rPr>
        <w:t xml:space="preserve"> не разграничена, без предоставления земельных участков и установления сервитута</w:t>
      </w: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lastRenderedPageBreak/>
        <w:t>для _______________________________________________________________</w:t>
      </w:r>
      <w:r w:rsidRPr="0007266C">
        <w:rPr>
          <w:rStyle w:val="af7"/>
          <w:rFonts w:ascii="Times New Roman" w:hAnsi="Times New Roman" w:cs="Times New Roman"/>
          <w:sz w:val="24"/>
          <w:szCs w:val="24"/>
        </w:rPr>
        <w:footnoteReference w:id="5"/>
      </w:r>
      <w:r w:rsidRPr="0007266C">
        <w:rPr>
          <w:rFonts w:ascii="Times New Roman" w:hAnsi="Times New Roman" w:cs="Times New Roman"/>
          <w:sz w:val="24"/>
          <w:szCs w:val="24"/>
        </w:rPr>
        <w:t xml:space="preserve"> </w:t>
      </w:r>
    </w:p>
    <w:p w:rsidR="00525DA3" w:rsidRPr="0007266C" w:rsidRDefault="00525DA3" w:rsidP="0004006D">
      <w:pPr>
        <w:pStyle w:val="ConsPlusNonformat"/>
        <w:jc w:val="center"/>
        <w:rPr>
          <w:rFonts w:ascii="Times New Roman" w:hAnsi="Times New Roman" w:cs="Times New Roman"/>
          <w:i/>
          <w:sz w:val="24"/>
          <w:szCs w:val="24"/>
        </w:rPr>
      </w:pPr>
      <w:r w:rsidRPr="0007266C">
        <w:rPr>
          <w:rFonts w:ascii="Times New Roman" w:hAnsi="Times New Roman" w:cs="Times New Roman"/>
          <w:i/>
          <w:sz w:val="24"/>
          <w:szCs w:val="24"/>
        </w:rPr>
        <w:t xml:space="preserve">(цель использования земель или земельного участка) </w:t>
      </w: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___________________________________________________________________________</w:t>
      </w:r>
    </w:p>
    <w:p w:rsidR="00525DA3" w:rsidRPr="0007266C" w:rsidRDefault="00525DA3" w:rsidP="0004006D">
      <w:pPr>
        <w:pStyle w:val="ConsPlusNonformat"/>
        <w:jc w:val="both"/>
        <w:rPr>
          <w:rFonts w:ascii="Times New Roman" w:hAnsi="Times New Roman" w:cs="Times New Roman"/>
          <w:sz w:val="24"/>
          <w:szCs w:val="24"/>
        </w:rPr>
      </w:pPr>
    </w:p>
    <w:p w:rsidR="00525DA3" w:rsidRPr="0007266C" w:rsidRDefault="00525DA3"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на срок _________________________________________________________. </w:t>
      </w:r>
    </w:p>
    <w:p w:rsidR="00525DA3" w:rsidRPr="0007266C" w:rsidRDefault="00525DA3" w:rsidP="0004006D">
      <w:pPr>
        <w:widowControl w:val="0"/>
        <w:autoSpaceDE w:val="0"/>
        <w:autoSpaceDN w:val="0"/>
        <w:adjustRightInd w:val="0"/>
        <w:jc w:val="both"/>
        <w:rPr>
          <w:rFonts w:ascii="Times New Roman" w:hAnsi="Times New Roman" w:cs="Times New Roman"/>
        </w:rPr>
      </w:pP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Прошу результат предоставления муниципальной услуги в форме документа на бумажном носителе:</w:t>
      </w: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а) вручить лично;</w:t>
      </w: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б) направить по месту фактического проживания (месту  нахождения) в форме документа на бумажном носителе;</w:t>
      </w:r>
    </w:p>
    <w:p w:rsidR="00525DA3" w:rsidRPr="0007266C" w:rsidRDefault="00525DA3"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в) предоставить в электронной форме.</w:t>
      </w:r>
    </w:p>
    <w:p w:rsidR="00525DA3" w:rsidRPr="0007266C" w:rsidRDefault="00525DA3" w:rsidP="0004006D">
      <w:pPr>
        <w:widowControl w:val="0"/>
        <w:autoSpaceDE w:val="0"/>
        <w:autoSpaceDN w:val="0"/>
        <w:adjustRightInd w:val="0"/>
        <w:spacing w:after="340"/>
        <w:ind w:firstLine="709"/>
        <w:rPr>
          <w:rFonts w:ascii="Times New Roman" w:hAnsi="Times New Roman" w:cs="Times New Roman"/>
        </w:rPr>
      </w:pPr>
      <w:r w:rsidRPr="0007266C">
        <w:rPr>
          <w:rFonts w:ascii="Times New Roman" w:hAnsi="Times New Roman" w:cs="Times New Roman"/>
        </w:rPr>
        <w:t>(</w:t>
      </w:r>
      <w:r w:rsidRPr="0007266C">
        <w:rPr>
          <w:rFonts w:ascii="Times New Roman" w:hAnsi="Times New Roman" w:cs="Times New Roman"/>
          <w:i/>
        </w:rPr>
        <w:t>нужное подчеркнуть</w:t>
      </w:r>
      <w:r w:rsidRPr="0007266C">
        <w:rPr>
          <w:rFonts w:ascii="Times New Roman" w:hAnsi="Times New Roman" w:cs="Times New Roman"/>
        </w:rPr>
        <w:t>)</w:t>
      </w:r>
    </w:p>
    <w:p w:rsidR="00525DA3" w:rsidRPr="0007266C" w:rsidRDefault="00525DA3"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7266C">
        <w:rPr>
          <w:rStyle w:val="af7"/>
          <w:rFonts w:ascii="Times New Roman" w:hAnsi="Times New Roman" w:cs="Times New Roman"/>
          <w:sz w:val="24"/>
          <w:szCs w:val="24"/>
        </w:rPr>
        <w:footnoteReference w:id="6"/>
      </w:r>
    </w:p>
    <w:p w:rsidR="00525DA3" w:rsidRPr="0007266C" w:rsidRDefault="00525DA3" w:rsidP="0004006D">
      <w:pPr>
        <w:pStyle w:val="ConsPlusNonformat"/>
        <w:rPr>
          <w:rFonts w:ascii="Times New Roman" w:hAnsi="Times New Roman" w:cs="Times New Roman"/>
          <w:sz w:val="24"/>
          <w:szCs w:val="24"/>
        </w:rPr>
      </w:pPr>
    </w:p>
    <w:p w:rsidR="00525DA3" w:rsidRPr="0007266C" w:rsidRDefault="00525DA3" w:rsidP="0004006D">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518"/>
        <w:gridCol w:w="425"/>
        <w:gridCol w:w="6622"/>
      </w:tblGrid>
      <w:tr w:rsidR="00525DA3" w:rsidRPr="0007266C" w:rsidTr="006A2F19">
        <w:tc>
          <w:tcPr>
            <w:tcW w:w="2518"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(подпись)</w:t>
            </w: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proofErr w:type="gramStart"/>
            <w:r w:rsidRPr="0007266C">
              <w:rPr>
                <w:rFonts w:ascii="Times New Roman" w:hAnsi="Times New Roman" w:cs="Times New Roman"/>
                <w:i/>
              </w:rPr>
              <w:t xml:space="preserve">(фамилия, имя и (при наличии) отчество подписавшего лица, </w:t>
            </w:r>
            <w:proofErr w:type="gramEnd"/>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bottom w:val="single" w:sz="4" w:space="0" w:color="auto"/>
            </w:tcBorders>
            <w:shd w:val="clear" w:color="auto" w:fill="auto"/>
          </w:tcPr>
          <w:p w:rsidR="00525DA3" w:rsidRPr="0007266C" w:rsidRDefault="00525DA3" w:rsidP="0004006D">
            <w:pPr>
              <w:jc w:val="center"/>
              <w:rPr>
                <w:rFonts w:ascii="Times New Roman" w:hAnsi="Times New Roman" w:cs="Times New Roman"/>
                <w:i/>
              </w:rPr>
            </w:pP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М.П.</w:t>
            </w: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наименование должности подписавшего лица либо указание </w:t>
            </w: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roofErr w:type="gramStart"/>
            <w:r w:rsidRPr="0007266C">
              <w:rPr>
                <w:rFonts w:ascii="Times New Roman" w:hAnsi="Times New Roman" w:cs="Times New Roman"/>
                <w:i/>
              </w:rPr>
              <w:t xml:space="preserve">(для юридических </w:t>
            </w:r>
            <w:proofErr w:type="gramEnd"/>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лиц, при наличии)</w:t>
            </w: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 xml:space="preserve">на то, что подписавшее лицо является представителем </w:t>
            </w:r>
            <w:proofErr w:type="gramStart"/>
            <w:r w:rsidRPr="0007266C">
              <w:rPr>
                <w:rFonts w:ascii="Times New Roman" w:hAnsi="Times New Roman" w:cs="Times New Roman"/>
                <w:i/>
              </w:rPr>
              <w:t>по</w:t>
            </w:r>
            <w:proofErr w:type="gramEnd"/>
            <w:r w:rsidRPr="0007266C">
              <w:rPr>
                <w:rFonts w:ascii="Times New Roman" w:hAnsi="Times New Roman" w:cs="Times New Roman"/>
                <w:i/>
              </w:rPr>
              <w:t xml:space="preserve"> </w:t>
            </w: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p>
        </w:tc>
      </w:tr>
      <w:tr w:rsidR="00525DA3" w:rsidRPr="0007266C" w:rsidTr="006A2F19">
        <w:tc>
          <w:tcPr>
            <w:tcW w:w="2518" w:type="dxa"/>
            <w:shd w:val="clear" w:color="auto" w:fill="auto"/>
          </w:tcPr>
          <w:p w:rsidR="00525DA3" w:rsidRPr="0007266C" w:rsidRDefault="00525DA3" w:rsidP="0004006D">
            <w:pPr>
              <w:jc w:val="center"/>
              <w:rPr>
                <w:rFonts w:ascii="Times New Roman" w:hAnsi="Times New Roman" w:cs="Times New Roman"/>
                <w:i/>
              </w:rPr>
            </w:pPr>
          </w:p>
        </w:tc>
        <w:tc>
          <w:tcPr>
            <w:tcW w:w="425" w:type="dxa"/>
            <w:shd w:val="clear" w:color="auto" w:fill="auto"/>
          </w:tcPr>
          <w:p w:rsidR="00525DA3" w:rsidRPr="0007266C" w:rsidRDefault="00525DA3" w:rsidP="0004006D">
            <w:pPr>
              <w:jc w:val="center"/>
              <w:rPr>
                <w:rFonts w:ascii="Times New Roman" w:hAnsi="Times New Roman" w:cs="Times New Roman"/>
                <w:i/>
              </w:rPr>
            </w:pPr>
          </w:p>
        </w:tc>
        <w:tc>
          <w:tcPr>
            <w:tcW w:w="6622" w:type="dxa"/>
            <w:tcBorders>
              <w:top w:val="single" w:sz="4" w:space="0" w:color="auto"/>
            </w:tcBorders>
            <w:shd w:val="clear" w:color="auto" w:fill="auto"/>
          </w:tcPr>
          <w:p w:rsidR="00525DA3" w:rsidRPr="0007266C" w:rsidRDefault="00525DA3" w:rsidP="0004006D">
            <w:pPr>
              <w:jc w:val="center"/>
              <w:rPr>
                <w:rFonts w:ascii="Times New Roman" w:hAnsi="Times New Roman" w:cs="Times New Roman"/>
                <w:i/>
              </w:rPr>
            </w:pPr>
            <w:r w:rsidRPr="0007266C">
              <w:rPr>
                <w:rFonts w:ascii="Times New Roman" w:hAnsi="Times New Roman" w:cs="Times New Roman"/>
                <w:i/>
              </w:rPr>
              <w:t>доверенности)»;</w:t>
            </w:r>
          </w:p>
        </w:tc>
      </w:tr>
    </w:tbl>
    <w:p w:rsidR="00FD3895" w:rsidRPr="0007266C" w:rsidRDefault="00FD3895"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E12AEF" w:rsidRPr="0007266C" w:rsidRDefault="00E12AEF"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07266C" w:rsidRDefault="0007266C" w:rsidP="0004006D">
      <w:pPr>
        <w:ind w:left="4536"/>
        <w:jc w:val="center"/>
        <w:rPr>
          <w:rFonts w:ascii="Times New Roman" w:hAnsi="Times New Roman" w:cs="Times New Roman"/>
        </w:rPr>
      </w:pPr>
    </w:p>
    <w:p w:rsidR="005D1886" w:rsidRPr="0007266C" w:rsidRDefault="00525DA3" w:rsidP="0004006D">
      <w:pPr>
        <w:ind w:left="4536"/>
        <w:jc w:val="center"/>
        <w:rPr>
          <w:rFonts w:ascii="Times New Roman" w:hAnsi="Times New Roman" w:cs="Times New Roman"/>
          <w:i/>
        </w:rPr>
      </w:pPr>
      <w:r w:rsidRPr="0007266C">
        <w:rPr>
          <w:rFonts w:ascii="Times New Roman" w:hAnsi="Times New Roman" w:cs="Times New Roman"/>
        </w:rPr>
        <w:lastRenderedPageBreak/>
        <w:t>Приложение 3</w:t>
      </w:r>
    </w:p>
    <w:p w:rsidR="005D1886" w:rsidRPr="0007266C" w:rsidRDefault="005D1886"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0028251F"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28251F" w:rsidRPr="0007266C">
        <w:rPr>
          <w:rFonts w:ascii="Times New Roman" w:eastAsiaTheme="minorHAnsi" w:hAnsi="Times New Roman" w:cs="Times New Roman"/>
          <w:lang w:eastAsia="en-US"/>
        </w:rPr>
        <w:t>собственность</w:t>
      </w:r>
      <w:proofErr w:type="gramEnd"/>
      <w:r w:rsidR="0028251F"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Бланк уполномоченного органа</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______________________________________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наименование и почтовый адрес </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получателя муниципальной услуги</w:t>
      </w:r>
    </w:p>
    <w:p w:rsidR="005D1886" w:rsidRPr="0007266C" w:rsidRDefault="005D1886" w:rsidP="0004006D">
      <w:pPr>
        <w:pStyle w:val="ConsPlusNonformat"/>
        <w:jc w:val="right"/>
        <w:rPr>
          <w:rFonts w:ascii="Times New Roman" w:hAnsi="Times New Roman" w:cs="Times New Roman"/>
          <w:i/>
          <w:sz w:val="24"/>
          <w:szCs w:val="24"/>
        </w:rPr>
      </w:pPr>
      <w:r w:rsidRPr="0007266C">
        <w:rPr>
          <w:rFonts w:ascii="Times New Roman" w:hAnsi="Times New Roman" w:cs="Times New Roman"/>
          <w:i/>
          <w:sz w:val="24"/>
          <w:szCs w:val="24"/>
        </w:rPr>
        <w:t xml:space="preserve"> (для юридических лиц) </w:t>
      </w:r>
    </w:p>
    <w:p w:rsidR="005D1886" w:rsidRPr="0007266C" w:rsidRDefault="005D1886" w:rsidP="0004006D">
      <w:pPr>
        <w:ind w:left="3828"/>
        <w:jc w:val="center"/>
        <w:rPr>
          <w:rFonts w:ascii="Times New Roman" w:hAnsi="Times New Roman" w:cs="Times New Roman"/>
        </w:rPr>
      </w:pPr>
      <w:r w:rsidRPr="0007266C">
        <w:rPr>
          <w:rFonts w:ascii="Times New Roman" w:hAnsi="Times New Roman" w:cs="Times New Roman"/>
        </w:rPr>
        <w:t>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ФИО, почтовый адрес получателя </w:t>
      </w:r>
    </w:p>
    <w:p w:rsidR="005D1886" w:rsidRPr="0007266C" w:rsidRDefault="005D1886" w:rsidP="0004006D">
      <w:pPr>
        <w:ind w:left="3828"/>
        <w:jc w:val="right"/>
        <w:rPr>
          <w:rFonts w:ascii="Times New Roman" w:hAnsi="Times New Roman" w:cs="Times New Roman"/>
        </w:rPr>
      </w:pPr>
      <w:r w:rsidRPr="0007266C">
        <w:rPr>
          <w:rFonts w:ascii="Times New Roman" w:hAnsi="Times New Roman" w:cs="Times New Roman"/>
        </w:rPr>
        <w:t xml:space="preserve">муниципальной услуги </w:t>
      </w:r>
    </w:p>
    <w:p w:rsidR="005D1886" w:rsidRPr="0007266C" w:rsidRDefault="005D1886" w:rsidP="0004006D">
      <w:pPr>
        <w:ind w:left="3828"/>
        <w:jc w:val="right"/>
        <w:rPr>
          <w:rFonts w:ascii="Times New Roman" w:hAnsi="Times New Roman" w:cs="Times New Roman"/>
          <w:i/>
        </w:rPr>
      </w:pPr>
      <w:r w:rsidRPr="0007266C">
        <w:rPr>
          <w:rFonts w:ascii="Times New Roman" w:hAnsi="Times New Roman" w:cs="Times New Roman"/>
          <w:i/>
        </w:rPr>
        <w:t xml:space="preserve">(для физических лиц)  </w:t>
      </w:r>
    </w:p>
    <w:p w:rsidR="005D1886" w:rsidRPr="0007266C" w:rsidRDefault="005D1886" w:rsidP="0004006D">
      <w:pPr>
        <w:rPr>
          <w:rFonts w:ascii="Times New Roman" w:hAnsi="Times New Roman" w:cs="Times New Roman"/>
        </w:rPr>
      </w:pPr>
    </w:p>
    <w:p w:rsidR="005D1886" w:rsidRPr="0007266C" w:rsidRDefault="005D1886" w:rsidP="0004006D">
      <w:pPr>
        <w:widowControl w:val="0"/>
        <w:autoSpaceDE w:val="0"/>
        <w:autoSpaceDN w:val="0"/>
        <w:adjustRightInd w:val="0"/>
        <w:jc w:val="center"/>
        <w:rPr>
          <w:rFonts w:ascii="Times New Roman" w:hAnsi="Times New Roman" w:cs="Times New Roman"/>
        </w:rPr>
      </w:pPr>
      <w:r w:rsidRPr="0007266C">
        <w:rPr>
          <w:rFonts w:ascii="Times New Roman" w:hAnsi="Times New Roman" w:cs="Times New Roman"/>
        </w:rPr>
        <w:t xml:space="preserve">Уведомление о регистрации запроса (заявления), </w:t>
      </w:r>
    </w:p>
    <w:p w:rsidR="005D1886" w:rsidRPr="0007266C" w:rsidRDefault="005D1886" w:rsidP="0004006D">
      <w:pPr>
        <w:widowControl w:val="0"/>
        <w:autoSpaceDE w:val="0"/>
        <w:autoSpaceDN w:val="0"/>
        <w:adjustRightInd w:val="0"/>
        <w:jc w:val="center"/>
        <w:rPr>
          <w:rFonts w:ascii="Times New Roman" w:hAnsi="Times New Roman" w:cs="Times New Roman"/>
        </w:rPr>
      </w:pPr>
      <w:proofErr w:type="gramStart"/>
      <w:r w:rsidRPr="0007266C">
        <w:rPr>
          <w:rFonts w:ascii="Times New Roman" w:hAnsi="Times New Roman" w:cs="Times New Roman"/>
        </w:rPr>
        <w:t>направленного</w:t>
      </w:r>
      <w:proofErr w:type="gramEnd"/>
      <w:r w:rsidRPr="0007266C">
        <w:rPr>
          <w:rFonts w:ascii="Times New Roman" w:hAnsi="Times New Roman" w:cs="Times New Roman"/>
        </w:rPr>
        <w:t xml:space="preserve"> по почте (в электронной форме)</w:t>
      </w:r>
    </w:p>
    <w:p w:rsidR="005D1886" w:rsidRPr="0007266C" w:rsidRDefault="005D1886" w:rsidP="0004006D">
      <w:pPr>
        <w:rPr>
          <w:rFonts w:ascii="Times New Roman" w:hAnsi="Times New Roman" w:cs="Times New Roman"/>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 xml:space="preserve">«___» ___________ 20__г. </w:t>
      </w:r>
    </w:p>
    <w:p w:rsidR="005D1886" w:rsidRPr="0007266C" w:rsidRDefault="005D1886" w:rsidP="0004006D">
      <w:pPr>
        <w:rPr>
          <w:rFonts w:ascii="Times New Roman" w:hAnsi="Times New Roman" w:cs="Times New Roman"/>
          <w:i/>
        </w:rPr>
      </w:pPr>
      <w:r w:rsidRPr="0007266C">
        <w:rPr>
          <w:rFonts w:ascii="Times New Roman" w:hAnsi="Times New Roman" w:cs="Times New Roman"/>
          <w:i/>
        </w:rPr>
        <w:t xml:space="preserve">           (дата)</w:t>
      </w:r>
    </w:p>
    <w:p w:rsidR="005D1886" w:rsidRPr="0007266C" w:rsidRDefault="005D1886" w:rsidP="0004006D">
      <w:pPr>
        <w:rPr>
          <w:rFonts w:ascii="Times New Roman" w:hAnsi="Times New Roman" w:cs="Times New Roman"/>
        </w:rPr>
      </w:pPr>
    </w:p>
    <w:p w:rsidR="005D1886" w:rsidRPr="0007266C" w:rsidRDefault="005D1886" w:rsidP="0004006D">
      <w:pPr>
        <w:ind w:firstLine="709"/>
        <w:jc w:val="both"/>
        <w:rPr>
          <w:rFonts w:ascii="Times New Roman" w:hAnsi="Times New Roman" w:cs="Times New Roman"/>
        </w:rPr>
      </w:pPr>
      <w:r w:rsidRPr="0007266C">
        <w:rPr>
          <w:rFonts w:ascii="Times New Roman" w:hAnsi="Times New Roman" w:cs="Times New Roman"/>
        </w:rPr>
        <w:t xml:space="preserve">Ваше  заявление о предоставлении муниципальной услуги по </w:t>
      </w:r>
      <w:r w:rsidR="0028251F" w:rsidRPr="0007266C">
        <w:rPr>
          <w:rFonts w:ascii="Times New Roman" w:eastAsiaTheme="minorHAnsi" w:hAnsi="Times New Roman" w:cs="Times New Roman"/>
          <w:lang w:eastAsia="en-US"/>
        </w:rPr>
        <w:t xml:space="preserve">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28251F" w:rsidRPr="0007266C">
        <w:rPr>
          <w:rFonts w:ascii="Times New Roman" w:eastAsiaTheme="minorHAnsi" w:hAnsi="Times New Roman" w:cs="Times New Roman"/>
          <w:lang w:eastAsia="en-US"/>
        </w:rPr>
        <w:t>собственность</w:t>
      </w:r>
      <w:proofErr w:type="gramEnd"/>
      <w:r w:rsidR="0028251F"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направленное  Вами  в  наш  адрес  по почте (в  электронной  форме), принято</w:t>
      </w:r>
    </w:p>
    <w:p w:rsidR="005D1886" w:rsidRPr="0007266C" w:rsidRDefault="005D1886" w:rsidP="0004006D">
      <w:pPr>
        <w:ind w:firstLine="709"/>
        <w:rPr>
          <w:rFonts w:ascii="Times New Roman" w:hAnsi="Times New Roman" w:cs="Times New Roman"/>
        </w:rPr>
      </w:pPr>
      <w:r w:rsidRPr="0007266C">
        <w:rPr>
          <w:rFonts w:ascii="Times New Roman" w:hAnsi="Times New Roman" w:cs="Times New Roman"/>
        </w:rPr>
        <w:t>«____» ______________ 20__ г. и зарегистрировано № ________.</w:t>
      </w:r>
    </w:p>
    <w:p w:rsidR="005D1886" w:rsidRPr="0007266C" w:rsidRDefault="005D1886" w:rsidP="0004006D">
      <w:pPr>
        <w:ind w:firstLine="709"/>
        <w:rPr>
          <w:rFonts w:ascii="Times New Roman" w:hAnsi="Times New Roman" w:cs="Times New Roman"/>
        </w:rPr>
      </w:pPr>
      <w:r w:rsidRPr="0007266C">
        <w:rPr>
          <w:rFonts w:ascii="Times New Roman" w:hAnsi="Times New Roman" w:cs="Times New Roman"/>
        </w:rPr>
        <w:t xml:space="preserve">    </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Специалист _______________________</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7"/>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5D1886" w:rsidRPr="0007266C" w:rsidRDefault="005D1886" w:rsidP="0004006D">
      <w:pP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B32F50" w:rsidRDefault="00B32F50" w:rsidP="0004006D">
      <w:pPr>
        <w:ind w:left="4536"/>
        <w:jc w:val="center"/>
        <w:rPr>
          <w:rFonts w:ascii="Times New Roman" w:hAnsi="Times New Roman" w:cs="Times New Roman"/>
        </w:rPr>
      </w:pPr>
    </w:p>
    <w:p w:rsidR="005D1886" w:rsidRPr="0007266C" w:rsidRDefault="005D1886" w:rsidP="0004006D">
      <w:pPr>
        <w:ind w:left="4536"/>
        <w:jc w:val="center"/>
        <w:rPr>
          <w:rFonts w:ascii="Times New Roman" w:hAnsi="Times New Roman" w:cs="Times New Roman"/>
          <w:i/>
        </w:rPr>
      </w:pPr>
      <w:r w:rsidRPr="0007266C">
        <w:rPr>
          <w:rFonts w:ascii="Times New Roman" w:hAnsi="Times New Roman" w:cs="Times New Roman"/>
        </w:rPr>
        <w:lastRenderedPageBreak/>
        <w:t xml:space="preserve">Приложение </w:t>
      </w:r>
      <w:r w:rsidR="00525DA3" w:rsidRPr="0007266C">
        <w:rPr>
          <w:rFonts w:ascii="Times New Roman" w:hAnsi="Times New Roman" w:cs="Times New Roman"/>
        </w:rPr>
        <w:t>4</w:t>
      </w:r>
    </w:p>
    <w:p w:rsidR="005D1886" w:rsidRPr="0007266C" w:rsidRDefault="005D1886"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0028251F"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28251F" w:rsidRPr="0007266C">
        <w:rPr>
          <w:rFonts w:ascii="Times New Roman" w:eastAsiaTheme="minorHAnsi" w:hAnsi="Times New Roman" w:cs="Times New Roman"/>
          <w:lang w:eastAsia="en-US"/>
        </w:rPr>
        <w:t>собственность</w:t>
      </w:r>
      <w:proofErr w:type="gramEnd"/>
      <w:r w:rsidR="0028251F"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pStyle w:val="ConsPlusNormal"/>
        <w:ind w:left="4536" w:firstLine="0"/>
        <w:jc w:val="center"/>
        <w:outlineLvl w:val="0"/>
        <w:rPr>
          <w:rFonts w:ascii="Times New Roman" w:hAnsi="Times New Roman" w:cs="Times New Roman"/>
          <w:sz w:val="24"/>
          <w:szCs w:val="24"/>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Примерная форма решения </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О </w:t>
      </w:r>
      <w:r w:rsidR="00EB4B6E" w:rsidRPr="0007266C">
        <w:rPr>
          <w:rFonts w:ascii="Times New Roman" w:eastAsiaTheme="minorHAnsi" w:hAnsi="Times New Roman" w:cs="Times New Roman"/>
          <w:lang w:eastAsia="en-US"/>
        </w:rPr>
        <w:t xml:space="preserve">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p>
    <w:p w:rsidR="005D1886" w:rsidRPr="0007266C" w:rsidRDefault="005D1886" w:rsidP="0004006D">
      <w:pPr>
        <w:jc w:val="center"/>
        <w:rPr>
          <w:rFonts w:ascii="Times New Roman" w:hAnsi="Times New Roman" w:cs="Times New Roman"/>
        </w:rPr>
      </w:pPr>
    </w:p>
    <w:p w:rsidR="005D1886" w:rsidRPr="0007266C" w:rsidRDefault="005D1886" w:rsidP="0004006D">
      <w:pPr>
        <w:ind w:firstLine="709"/>
        <w:jc w:val="both"/>
        <w:rPr>
          <w:rFonts w:ascii="Times New Roman" w:hAnsi="Times New Roman" w:cs="Times New Roman"/>
        </w:rPr>
      </w:pPr>
      <w:r w:rsidRPr="0007266C">
        <w:rPr>
          <w:rFonts w:ascii="Times New Roman" w:hAnsi="Times New Roman" w:cs="Times New Roman"/>
        </w:rPr>
        <w:t xml:space="preserve">Рассмотрев заявление 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07266C">
        <w:rPr>
          <w:rFonts w:ascii="Times New Roman" w:hAnsi="Times New Roman" w:cs="Times New Roman"/>
        </w:rPr>
        <w:t xml:space="preserve">от ____ входящий номер ___ о </w:t>
      </w:r>
      <w:r w:rsidR="00EB4B6E" w:rsidRPr="0007266C">
        <w:rPr>
          <w:rFonts w:ascii="Times New Roman" w:eastAsiaTheme="minorHAnsi" w:hAnsi="Times New Roman" w:cs="Times New Roman"/>
          <w:lang w:eastAsia="en-US"/>
        </w:rPr>
        <w:t xml:space="preserve">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в соответствии с подпунктом _____</w:t>
      </w:r>
      <w:r w:rsidRPr="0007266C">
        <w:rPr>
          <w:rStyle w:val="af7"/>
          <w:rFonts w:ascii="Times New Roman" w:hAnsi="Times New Roman" w:cs="Times New Roman"/>
        </w:rPr>
        <w:footnoteReference w:id="8"/>
      </w:r>
      <w:r w:rsidRPr="0007266C">
        <w:rPr>
          <w:rFonts w:ascii="Times New Roman" w:hAnsi="Times New Roman" w:cs="Times New Roman"/>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295414" w:rsidRPr="0007266C" w:rsidRDefault="00295414" w:rsidP="0004006D">
      <w:pPr>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jc w:val="center"/>
        <w:rPr>
          <w:rFonts w:ascii="Times New Roman" w:hAnsi="Times New Roman" w:cs="Times New Roman"/>
        </w:rPr>
      </w:pPr>
      <w:r w:rsidRPr="0007266C">
        <w:rPr>
          <w:rFonts w:ascii="Times New Roman" w:hAnsi="Times New Roman" w:cs="Times New Roman"/>
        </w:rPr>
        <w:t>ПОСТАНОВЛЯЮ</w:t>
      </w:r>
      <w:r w:rsidRPr="0007266C">
        <w:rPr>
          <w:rStyle w:val="af7"/>
          <w:rFonts w:ascii="Times New Roman" w:hAnsi="Times New Roman" w:cs="Times New Roman"/>
        </w:rPr>
        <w:footnoteReference w:id="9"/>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814D27">
      <w:pPr>
        <w:widowControl w:val="0"/>
        <w:numPr>
          <w:ilvl w:val="0"/>
          <w:numId w:val="2"/>
        </w:numPr>
        <w:autoSpaceDE w:val="0"/>
        <w:autoSpaceDN w:val="0"/>
        <w:adjustRightInd w:val="0"/>
        <w:contextualSpacing/>
        <w:jc w:val="both"/>
        <w:rPr>
          <w:rFonts w:ascii="Times New Roman" w:hAnsi="Times New Roman" w:cs="Times New Roman"/>
        </w:rPr>
      </w:pPr>
      <w:r w:rsidRPr="0007266C">
        <w:rPr>
          <w:rFonts w:ascii="Times New Roman" w:hAnsi="Times New Roman" w:cs="Times New Roman"/>
        </w:rPr>
        <w:t xml:space="preserve">Выдать ________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7266C">
        <w:rPr>
          <w:rFonts w:ascii="Times New Roman" w:hAnsi="Times New Roman" w:cs="Times New Roman"/>
        </w:rPr>
        <w:t>имеющему</w:t>
      </w:r>
      <w:proofErr w:type="gramEnd"/>
      <w:r w:rsidRPr="0007266C">
        <w:rPr>
          <w:rFonts w:ascii="Times New Roman" w:hAnsi="Times New Roman" w:cs="Times New Roman"/>
        </w:rPr>
        <w:t xml:space="preserve"> место нахождения/ жительства </w:t>
      </w:r>
      <w:r w:rsidRPr="0007266C">
        <w:rPr>
          <w:rFonts w:ascii="Times New Roman" w:hAnsi="Times New Roman" w:cs="Times New Roman"/>
          <w:i/>
        </w:rPr>
        <w:t>(ненужное удалить)</w:t>
      </w:r>
      <w:r w:rsidRPr="0007266C">
        <w:rPr>
          <w:rFonts w:ascii="Times New Roman" w:hAnsi="Times New Roman" w:cs="Times New Roman"/>
        </w:rPr>
        <w:t xml:space="preserve">: _________, </w:t>
      </w:r>
      <w:proofErr w:type="gramStart"/>
      <w:r w:rsidRPr="0007266C">
        <w:rPr>
          <w:rFonts w:ascii="Times New Roman" w:hAnsi="Times New Roman" w:cs="Times New Roman"/>
        </w:rPr>
        <w:t>ОГРН</w:t>
      </w:r>
      <w:r w:rsidRPr="0007266C">
        <w:rPr>
          <w:rStyle w:val="af7"/>
          <w:rFonts w:ascii="Times New Roman" w:hAnsi="Times New Roman" w:cs="Times New Roman"/>
        </w:rPr>
        <w:footnoteReference w:id="10"/>
      </w:r>
      <w:r w:rsidRPr="0007266C">
        <w:rPr>
          <w:rFonts w:ascii="Times New Roman" w:hAnsi="Times New Roman" w:cs="Times New Roman"/>
        </w:rPr>
        <w:t xml:space="preserve"> _____, ИНН ____, дата и место рождения</w:t>
      </w:r>
      <w:r w:rsidRPr="0007266C">
        <w:rPr>
          <w:rStyle w:val="af7"/>
          <w:rFonts w:ascii="Times New Roman" w:hAnsi="Times New Roman" w:cs="Times New Roman"/>
        </w:rPr>
        <w:footnoteReference w:id="11"/>
      </w:r>
      <w:r w:rsidRPr="0007266C">
        <w:rPr>
          <w:rFonts w:ascii="Times New Roman" w:hAnsi="Times New Roman" w:cs="Times New Roman"/>
        </w:rPr>
        <w:t>: _____, реквизиты документа, удостоверяющего личность:</w:t>
      </w:r>
      <w:r w:rsidRPr="0007266C">
        <w:rPr>
          <w:rFonts w:ascii="Times New Roman" w:hAnsi="Times New Roman" w:cs="Times New Roman"/>
          <w:i/>
        </w:rPr>
        <w:t xml:space="preserve"> (наименование, серия и номер, дата выдачи, наименование органа, выдавшего документ), </w:t>
      </w:r>
      <w:r w:rsidRPr="0007266C">
        <w:rPr>
          <w:rFonts w:ascii="Times New Roman" w:hAnsi="Times New Roman" w:cs="Times New Roman"/>
        </w:rPr>
        <w:t xml:space="preserve">разрешение на использование земель или земельного участка, </w:t>
      </w:r>
      <w:r w:rsidR="00EB4B6E" w:rsidRPr="0007266C">
        <w:rPr>
          <w:rFonts w:ascii="Times New Roman" w:eastAsiaTheme="minorHAnsi" w:hAnsi="Times New Roman" w:cs="Times New Roman"/>
          <w:lang w:eastAsia="en-US"/>
        </w:rPr>
        <w:t>находящегося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сервитута</w:t>
      </w:r>
      <w:r w:rsidRPr="0007266C">
        <w:rPr>
          <w:rFonts w:ascii="Times New Roman" w:hAnsi="Times New Roman" w:cs="Times New Roman"/>
        </w:rPr>
        <w:t xml:space="preserve"> (приложение к настоящему постановлению) (далее – разрешение) на срок ___________ </w:t>
      </w:r>
      <w:r w:rsidRPr="0007266C">
        <w:rPr>
          <w:rFonts w:ascii="Times New Roman" w:hAnsi="Times New Roman" w:cs="Times New Roman"/>
          <w:i/>
        </w:rPr>
        <w:t>(указывается срок действия разрешения)</w:t>
      </w:r>
      <w:r w:rsidRPr="0007266C">
        <w:rPr>
          <w:rFonts w:ascii="Times New Roman" w:hAnsi="Times New Roman" w:cs="Times New Roman"/>
        </w:rPr>
        <w:t xml:space="preserve">. </w:t>
      </w:r>
      <w:proofErr w:type="gramEnd"/>
    </w:p>
    <w:p w:rsidR="005D1886" w:rsidRPr="0007266C" w:rsidRDefault="005D1886" w:rsidP="00814D27">
      <w:pPr>
        <w:widowControl w:val="0"/>
        <w:numPr>
          <w:ilvl w:val="0"/>
          <w:numId w:val="2"/>
        </w:numPr>
        <w:autoSpaceDE w:val="0"/>
        <w:autoSpaceDN w:val="0"/>
        <w:adjustRightInd w:val="0"/>
        <w:contextualSpacing/>
        <w:jc w:val="both"/>
        <w:rPr>
          <w:rFonts w:ascii="Times New Roman" w:hAnsi="Times New Roman" w:cs="Times New Roman"/>
        </w:rPr>
      </w:pPr>
      <w:r w:rsidRPr="0007266C">
        <w:rPr>
          <w:rFonts w:ascii="Times New Roman" w:hAnsi="Times New Roman" w:cs="Times New Roman"/>
        </w:rPr>
        <w:t>Установить, что лицо, указанное в пункте 1 настоящего постановления, обязано:</w:t>
      </w:r>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r w:rsidRPr="0007266C">
        <w:rPr>
          <w:rFonts w:ascii="Times New Roman" w:hAnsi="Times New Roman" w:cs="Times New Roman"/>
        </w:rPr>
        <w:t xml:space="preserve">1) обеспечивать использование земли или земельного участка в соответствии с заявленной целью / заявленными целями </w:t>
      </w:r>
      <w:r w:rsidRPr="0007266C">
        <w:rPr>
          <w:rFonts w:ascii="Times New Roman" w:hAnsi="Times New Roman" w:cs="Times New Roman"/>
          <w:i/>
        </w:rPr>
        <w:t>(указать нужное)</w:t>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proofErr w:type="gramStart"/>
      <w:r w:rsidRPr="0007266C">
        <w:rPr>
          <w:rFonts w:ascii="Times New Roman" w:hAnsi="Times New Roman" w:cs="Times New Roman"/>
        </w:rPr>
        <w:t xml:space="preserve">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w:t>
      </w:r>
      <w:r w:rsidRPr="0007266C">
        <w:rPr>
          <w:rFonts w:ascii="Times New Roman" w:hAnsi="Times New Roman" w:cs="Times New Roman"/>
        </w:rPr>
        <w:lastRenderedPageBreak/>
        <w:t>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07266C">
        <w:rPr>
          <w:rStyle w:val="af7"/>
          <w:rFonts w:ascii="Times New Roman" w:hAnsi="Times New Roman" w:cs="Times New Roman"/>
        </w:rPr>
        <w:footnoteReference w:id="12"/>
      </w:r>
      <w:proofErr w:type="gramEnd"/>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r w:rsidRPr="0007266C">
        <w:rPr>
          <w:rFonts w:ascii="Times New Roman" w:hAnsi="Times New Roman" w:cs="Times New Roman"/>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07266C">
        <w:rPr>
          <w:rStyle w:val="af7"/>
          <w:rFonts w:ascii="Times New Roman" w:hAnsi="Times New Roman" w:cs="Times New Roman"/>
        </w:rPr>
        <w:footnoteReference w:id="13"/>
      </w:r>
    </w:p>
    <w:p w:rsidR="005D1886" w:rsidRPr="0007266C" w:rsidRDefault="005D1886" w:rsidP="0004006D">
      <w:pPr>
        <w:widowControl w:val="0"/>
        <w:autoSpaceDE w:val="0"/>
        <w:autoSpaceDN w:val="0"/>
        <w:adjustRightInd w:val="0"/>
        <w:ind w:firstLine="709"/>
        <w:contextualSpacing/>
        <w:jc w:val="both"/>
        <w:rPr>
          <w:rFonts w:ascii="Times New Roman" w:eastAsia="MS Mincho" w:hAnsi="Times New Roman" w:cs="Times New Roman"/>
        </w:rPr>
      </w:pPr>
      <w:r w:rsidRPr="0007266C">
        <w:rPr>
          <w:rFonts w:ascii="Times New Roman" w:hAnsi="Times New Roman" w:cs="Times New Roman"/>
        </w:rPr>
        <w:t xml:space="preserve">4) не создавать препятствий к доступу </w:t>
      </w:r>
      <w:r w:rsidRPr="0007266C">
        <w:rPr>
          <w:rFonts w:ascii="Times New Roman" w:eastAsia="MS Mincho" w:hAnsi="Times New Roman" w:cs="Times New Roman"/>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07266C">
        <w:rPr>
          <w:rStyle w:val="af7"/>
          <w:rFonts w:ascii="Times New Roman" w:eastAsia="MS Mincho" w:hAnsi="Times New Roman" w:cs="Times New Roman"/>
        </w:rPr>
        <w:footnoteReference w:id="14"/>
      </w:r>
      <w:r w:rsidRPr="0007266C">
        <w:rPr>
          <w:rFonts w:ascii="Times New Roman" w:eastAsia="MS Mincho" w:hAnsi="Times New Roman" w:cs="Times New Roman"/>
        </w:rPr>
        <w:t xml:space="preserve"> </w:t>
      </w:r>
    </w:p>
    <w:p w:rsidR="005D1886" w:rsidRPr="0007266C" w:rsidRDefault="005D1886" w:rsidP="0004006D">
      <w:pPr>
        <w:widowControl w:val="0"/>
        <w:autoSpaceDE w:val="0"/>
        <w:autoSpaceDN w:val="0"/>
        <w:adjustRightInd w:val="0"/>
        <w:ind w:firstLine="709"/>
        <w:contextualSpacing/>
        <w:jc w:val="both"/>
        <w:rPr>
          <w:rFonts w:ascii="Times New Roman" w:eastAsia="MS Mincho" w:hAnsi="Times New Roman" w:cs="Times New Roman"/>
        </w:rPr>
      </w:pPr>
      <w:r w:rsidRPr="0007266C">
        <w:rPr>
          <w:rFonts w:ascii="Times New Roman" w:eastAsia="MS Mincho" w:hAnsi="Times New Roman" w:cs="Times New Roman"/>
        </w:rPr>
        <w:t>5) не передавать право использования земли или земельного участка в соответствии с разрешением</w:t>
      </w:r>
      <w:r w:rsidRPr="0007266C">
        <w:rPr>
          <w:rFonts w:ascii="Times New Roman" w:hAnsi="Times New Roman" w:cs="Times New Roman"/>
        </w:rPr>
        <w:t xml:space="preserve"> </w:t>
      </w:r>
      <w:r w:rsidRPr="0007266C">
        <w:rPr>
          <w:rFonts w:ascii="Times New Roman" w:eastAsia="MS Mincho" w:hAnsi="Times New Roman" w:cs="Times New Roman"/>
        </w:rPr>
        <w:t>иным лицам;</w:t>
      </w:r>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proofErr w:type="gramStart"/>
      <w:r w:rsidRPr="0007266C">
        <w:rPr>
          <w:rFonts w:ascii="Times New Roman" w:eastAsia="MS Mincho" w:hAnsi="Times New Roman" w:cs="Times New Roman"/>
        </w:rPr>
        <w:t xml:space="preserve">6) </w:t>
      </w:r>
      <w:r w:rsidRPr="0007266C">
        <w:rPr>
          <w:rFonts w:ascii="Times New Roman" w:hAnsi="Times New Roman" w:cs="Times New Roman"/>
        </w:rPr>
        <w:t xml:space="preserve">представить в выдавший разрешение орган информацию о новом адресе места нахождения </w:t>
      </w:r>
      <w:r w:rsidRPr="0007266C">
        <w:rPr>
          <w:rFonts w:ascii="Times New Roman" w:hAnsi="Times New Roman" w:cs="Times New Roman"/>
          <w:i/>
        </w:rPr>
        <w:t>(указывается для юридического лица, получающего разрешение)</w:t>
      </w:r>
      <w:r w:rsidRPr="0007266C">
        <w:rPr>
          <w:rFonts w:ascii="Times New Roman" w:hAnsi="Times New Roman" w:cs="Times New Roman"/>
        </w:rPr>
        <w:t xml:space="preserve"> / места жительства </w:t>
      </w:r>
      <w:r w:rsidRPr="0007266C">
        <w:rPr>
          <w:rFonts w:ascii="Times New Roman" w:hAnsi="Times New Roman" w:cs="Times New Roman"/>
          <w:i/>
        </w:rPr>
        <w:t>(указывается для физического лица, получающего разрешение)</w:t>
      </w:r>
      <w:r w:rsidRPr="0007266C">
        <w:rPr>
          <w:rFonts w:ascii="Times New Roman" w:hAnsi="Times New Roman" w:cs="Times New Roman"/>
        </w:rPr>
        <w:t xml:space="preserve"> в случае изменения такого адреса в десятидневный срок со дня его изменения. </w:t>
      </w:r>
      <w:proofErr w:type="gramEnd"/>
    </w:p>
    <w:p w:rsidR="005D1886" w:rsidRPr="0007266C" w:rsidRDefault="005D1886" w:rsidP="0004006D">
      <w:pPr>
        <w:widowControl w:val="0"/>
        <w:autoSpaceDE w:val="0"/>
        <w:autoSpaceDN w:val="0"/>
        <w:adjustRightInd w:val="0"/>
        <w:ind w:firstLine="709"/>
        <w:contextualSpacing/>
        <w:jc w:val="both"/>
        <w:rPr>
          <w:rFonts w:ascii="Times New Roman" w:hAnsi="Times New Roman" w:cs="Times New Roman"/>
        </w:rPr>
      </w:pPr>
      <w:r w:rsidRPr="0007266C">
        <w:rPr>
          <w:rFonts w:ascii="Times New Roman" w:hAnsi="Times New Roman" w:cs="Times New Roman"/>
        </w:rPr>
        <w:t xml:space="preserve">Действие разрешения прекращается со дня предоставления земельного участка гражданину или юридическому лицу. </w:t>
      </w:r>
    </w:p>
    <w:p w:rsidR="005D1886" w:rsidRPr="0007266C" w:rsidRDefault="005D1886" w:rsidP="00814D27">
      <w:pPr>
        <w:widowControl w:val="0"/>
        <w:numPr>
          <w:ilvl w:val="0"/>
          <w:numId w:val="2"/>
        </w:numPr>
        <w:autoSpaceDE w:val="0"/>
        <w:autoSpaceDN w:val="0"/>
        <w:adjustRightInd w:val="0"/>
        <w:jc w:val="both"/>
        <w:rPr>
          <w:rFonts w:ascii="Times New Roman" w:hAnsi="Times New Roman" w:cs="Times New Roman"/>
        </w:rPr>
      </w:pPr>
      <w:r w:rsidRPr="0007266C">
        <w:rPr>
          <w:rFonts w:ascii="Times New Roman" w:hAnsi="Times New Roman" w:cs="Times New Roman"/>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1) принятия решения о предоставлении земельного участка, в отношении которого выдано разрешение, гражданину или юридическому лицу;</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07266C">
        <w:rPr>
          <w:rFonts w:ascii="Times New Roman" w:hAnsi="Times New Roman" w:cs="Times New Roman"/>
        </w:rPr>
        <w:t>Федерации</w:t>
      </w:r>
      <w:proofErr w:type="gramEnd"/>
      <w:r w:rsidRPr="0007266C">
        <w:rPr>
          <w:rFonts w:ascii="Times New Roman" w:hAnsi="Times New Roman" w:cs="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7266C">
        <w:rPr>
          <w:rStyle w:val="af7"/>
          <w:rFonts w:ascii="Times New Roman" w:hAnsi="Times New Roman" w:cs="Times New Roman"/>
        </w:rPr>
        <w:footnoteReference w:id="15"/>
      </w:r>
    </w:p>
    <w:p w:rsidR="005D1886" w:rsidRPr="0007266C" w:rsidRDefault="005D1886" w:rsidP="0004006D">
      <w:pPr>
        <w:widowControl w:val="0"/>
        <w:autoSpaceDE w:val="0"/>
        <w:autoSpaceDN w:val="0"/>
        <w:adjustRightInd w:val="0"/>
        <w:jc w:val="both"/>
        <w:rPr>
          <w:rFonts w:ascii="Times New Roman" w:hAnsi="Times New Roman" w:cs="Times New Roman"/>
          <w:i/>
        </w:rPr>
      </w:pPr>
    </w:p>
    <w:p w:rsidR="005D1886" w:rsidRPr="0007266C" w:rsidRDefault="005D1886" w:rsidP="0004006D">
      <w:pPr>
        <w:widowControl w:val="0"/>
        <w:autoSpaceDE w:val="0"/>
        <w:autoSpaceDN w:val="0"/>
        <w:adjustRightInd w:val="0"/>
        <w:jc w:val="both"/>
        <w:rPr>
          <w:rFonts w:ascii="Times New Roman" w:hAnsi="Times New Roman" w:cs="Times New Roman"/>
          <w:i/>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16"/>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5D1886" w:rsidRPr="0007266C" w:rsidRDefault="005D1886" w:rsidP="0004006D">
      <w:pPr>
        <w:rPr>
          <w:rFonts w:ascii="Times New Roman" w:hAnsi="Times New Roman" w:cs="Times New Roman"/>
        </w:rPr>
      </w:pPr>
    </w:p>
    <w:p w:rsidR="005D1886" w:rsidRPr="0007266C" w:rsidRDefault="005D1886" w:rsidP="0004006D">
      <w:pPr>
        <w:ind w:left="4536"/>
        <w:jc w:val="center"/>
        <w:rPr>
          <w:rFonts w:ascii="Times New Roman" w:hAnsi="Times New Roman" w:cs="Times New Roman"/>
          <w:i/>
        </w:rPr>
      </w:pPr>
      <w:r w:rsidRPr="0007266C">
        <w:rPr>
          <w:rFonts w:ascii="Times New Roman" w:hAnsi="Times New Roman" w:cs="Times New Roman"/>
        </w:rPr>
        <w:br w:type="page"/>
      </w:r>
      <w:r w:rsidRPr="0007266C">
        <w:rPr>
          <w:rFonts w:ascii="Times New Roman" w:hAnsi="Times New Roman" w:cs="Times New Roman"/>
        </w:rPr>
        <w:lastRenderedPageBreak/>
        <w:t xml:space="preserve">Приложение </w:t>
      </w:r>
      <w:r w:rsidR="00525DA3" w:rsidRPr="0007266C">
        <w:rPr>
          <w:rFonts w:ascii="Times New Roman" w:hAnsi="Times New Roman" w:cs="Times New Roman"/>
        </w:rPr>
        <w:t>5</w:t>
      </w:r>
    </w:p>
    <w:p w:rsidR="005D1886" w:rsidRPr="0007266C" w:rsidRDefault="005D1886" w:rsidP="0004006D">
      <w:pPr>
        <w:tabs>
          <w:tab w:val="left" w:pos="1134"/>
        </w:tabs>
        <w:ind w:left="453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Форма разрешения </w:t>
      </w:r>
      <w:r w:rsidR="00EB4B6E" w:rsidRPr="0007266C">
        <w:rPr>
          <w:rFonts w:ascii="Times New Roman" w:eastAsiaTheme="minorHAnsi" w:hAnsi="Times New Roman" w:cs="Times New Roman"/>
          <w:lang w:eastAsia="en-US"/>
        </w:rPr>
        <w:t xml:space="preserve">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p>
    <w:p w:rsidR="005D1886" w:rsidRPr="0007266C" w:rsidRDefault="005D1886" w:rsidP="0004006D">
      <w:pPr>
        <w:jc w:val="center"/>
        <w:rPr>
          <w:rFonts w:ascii="Times New Roman" w:hAnsi="Times New Roman" w:cs="Times New Roman"/>
        </w:rPr>
      </w:pPr>
    </w:p>
    <w:p w:rsidR="005D1886" w:rsidRPr="0007266C" w:rsidRDefault="005D1886" w:rsidP="0004006D">
      <w:pPr>
        <w:jc w:val="right"/>
        <w:rPr>
          <w:rFonts w:ascii="Times New Roman" w:hAnsi="Times New Roman" w:cs="Times New Roman"/>
        </w:rPr>
      </w:pPr>
      <w:r w:rsidRPr="0007266C">
        <w:rPr>
          <w:rFonts w:ascii="Times New Roman" w:hAnsi="Times New Roman" w:cs="Times New Roman"/>
        </w:rPr>
        <w:t xml:space="preserve">приложение </w:t>
      </w:r>
    </w:p>
    <w:p w:rsidR="005D1886" w:rsidRPr="0007266C" w:rsidRDefault="005D1886" w:rsidP="0004006D">
      <w:pPr>
        <w:jc w:val="right"/>
        <w:rPr>
          <w:rFonts w:ascii="Times New Roman" w:hAnsi="Times New Roman" w:cs="Times New Roman"/>
        </w:rPr>
      </w:pPr>
      <w:r w:rsidRPr="0007266C">
        <w:rPr>
          <w:rFonts w:ascii="Times New Roman" w:hAnsi="Times New Roman" w:cs="Times New Roman"/>
        </w:rPr>
        <w:t xml:space="preserve">к постановлению местной администрации </w:t>
      </w:r>
    </w:p>
    <w:p w:rsidR="005D1886" w:rsidRPr="0007266C" w:rsidRDefault="005D1886" w:rsidP="0004006D">
      <w:pPr>
        <w:jc w:val="right"/>
        <w:rPr>
          <w:rFonts w:ascii="Times New Roman" w:hAnsi="Times New Roman" w:cs="Times New Roman"/>
          <w:i/>
        </w:rPr>
      </w:pPr>
      <w:proofErr w:type="gramStart"/>
      <w:r w:rsidRPr="0007266C">
        <w:rPr>
          <w:rFonts w:ascii="Times New Roman" w:hAnsi="Times New Roman" w:cs="Times New Roman"/>
        </w:rPr>
        <w:t>(</w:t>
      </w:r>
      <w:r w:rsidRPr="0007266C">
        <w:rPr>
          <w:rFonts w:ascii="Times New Roman" w:hAnsi="Times New Roman" w:cs="Times New Roman"/>
          <w:i/>
        </w:rPr>
        <w:t xml:space="preserve">или иному муниципальному правовому акту </w:t>
      </w:r>
      <w:proofErr w:type="gramEnd"/>
    </w:p>
    <w:p w:rsidR="005D1886" w:rsidRPr="0007266C" w:rsidRDefault="005D1886" w:rsidP="0004006D">
      <w:pPr>
        <w:jc w:val="right"/>
        <w:rPr>
          <w:rFonts w:ascii="Times New Roman" w:hAnsi="Times New Roman" w:cs="Times New Roman"/>
          <w:i/>
        </w:rPr>
      </w:pPr>
      <w:r w:rsidRPr="0007266C">
        <w:rPr>
          <w:rFonts w:ascii="Times New Roman" w:hAnsi="Times New Roman" w:cs="Times New Roman"/>
          <w:i/>
        </w:rPr>
        <w:t xml:space="preserve">иного органа местного самоуправления, </w:t>
      </w:r>
    </w:p>
    <w:p w:rsidR="005D1886" w:rsidRPr="0007266C" w:rsidRDefault="005D1886" w:rsidP="0004006D">
      <w:pPr>
        <w:jc w:val="right"/>
        <w:rPr>
          <w:rFonts w:ascii="Times New Roman" w:hAnsi="Times New Roman" w:cs="Times New Roman"/>
          <w:i/>
        </w:rPr>
      </w:pPr>
      <w:proofErr w:type="gramStart"/>
      <w:r w:rsidRPr="0007266C">
        <w:rPr>
          <w:rFonts w:ascii="Times New Roman" w:hAnsi="Times New Roman" w:cs="Times New Roman"/>
          <w:i/>
        </w:rPr>
        <w:t>предусмотренного</w:t>
      </w:r>
      <w:proofErr w:type="gramEnd"/>
      <w:r w:rsidRPr="0007266C">
        <w:rPr>
          <w:rFonts w:ascii="Times New Roman" w:hAnsi="Times New Roman" w:cs="Times New Roman"/>
          <w:i/>
        </w:rPr>
        <w:t xml:space="preserve"> уставом </w:t>
      </w:r>
    </w:p>
    <w:p w:rsidR="005D1886" w:rsidRPr="0007266C" w:rsidRDefault="005D1886" w:rsidP="0004006D">
      <w:pPr>
        <w:jc w:val="right"/>
        <w:rPr>
          <w:rFonts w:ascii="Times New Roman" w:hAnsi="Times New Roman" w:cs="Times New Roman"/>
        </w:rPr>
      </w:pPr>
      <w:r w:rsidRPr="0007266C">
        <w:rPr>
          <w:rFonts w:ascii="Times New Roman" w:hAnsi="Times New Roman" w:cs="Times New Roman"/>
          <w:i/>
        </w:rPr>
        <w:t>муниципального образования</w:t>
      </w:r>
      <w:r w:rsidRPr="0007266C">
        <w:rPr>
          <w:rFonts w:ascii="Times New Roman" w:hAnsi="Times New Roman" w:cs="Times New Roman"/>
        </w:rPr>
        <w:t xml:space="preserve">) </w:t>
      </w:r>
    </w:p>
    <w:p w:rsidR="005D1886" w:rsidRPr="0007266C" w:rsidRDefault="005D1886" w:rsidP="0004006D">
      <w:pPr>
        <w:jc w:val="right"/>
        <w:rPr>
          <w:rFonts w:ascii="Times New Roman" w:hAnsi="Times New Roman" w:cs="Times New Roman"/>
        </w:rPr>
      </w:pPr>
      <w:r w:rsidRPr="0007266C">
        <w:rPr>
          <w:rFonts w:ascii="Times New Roman" w:hAnsi="Times New Roman" w:cs="Times New Roman"/>
        </w:rPr>
        <w:t>от _________________ № ____</w:t>
      </w:r>
    </w:p>
    <w:p w:rsidR="005D1886" w:rsidRPr="0007266C" w:rsidRDefault="005D1886" w:rsidP="0004006D">
      <w:pPr>
        <w:jc w:val="right"/>
        <w:rPr>
          <w:rFonts w:ascii="Times New Roman" w:hAnsi="Times New Roman" w:cs="Times New Roman"/>
        </w:rPr>
      </w:pPr>
    </w:p>
    <w:p w:rsidR="005D1886" w:rsidRPr="0007266C" w:rsidRDefault="005D1886" w:rsidP="0004006D">
      <w:pPr>
        <w:jc w:val="right"/>
        <w:rPr>
          <w:rFonts w:ascii="Times New Roman" w:hAnsi="Times New Roman" w:cs="Times New Roman"/>
        </w:rPr>
      </w:pPr>
    </w:p>
    <w:p w:rsidR="005D1886" w:rsidRPr="0007266C" w:rsidRDefault="005D1886" w:rsidP="0004006D">
      <w:pPr>
        <w:jc w:val="right"/>
        <w:rPr>
          <w:rFonts w:ascii="Times New Roman" w:hAnsi="Times New Roman" w:cs="Times New Roman"/>
        </w:rPr>
      </w:pP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Кому ______________________________________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наименование и почтовый адрес </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получателя муниципальной услуги</w:t>
      </w:r>
    </w:p>
    <w:p w:rsidR="005D1886" w:rsidRPr="0007266C" w:rsidRDefault="005D1886" w:rsidP="0004006D">
      <w:pPr>
        <w:pStyle w:val="ConsPlusNonformat"/>
        <w:jc w:val="right"/>
        <w:rPr>
          <w:rFonts w:ascii="Times New Roman" w:hAnsi="Times New Roman" w:cs="Times New Roman"/>
          <w:i/>
          <w:sz w:val="24"/>
          <w:szCs w:val="24"/>
        </w:rPr>
      </w:pPr>
      <w:r w:rsidRPr="0007266C">
        <w:rPr>
          <w:rFonts w:ascii="Times New Roman" w:hAnsi="Times New Roman" w:cs="Times New Roman"/>
          <w:i/>
          <w:sz w:val="24"/>
          <w:szCs w:val="24"/>
        </w:rPr>
        <w:t xml:space="preserve"> (для юридических лиц) </w:t>
      </w:r>
    </w:p>
    <w:p w:rsidR="005D1886" w:rsidRPr="0007266C" w:rsidRDefault="005D1886" w:rsidP="0004006D">
      <w:pPr>
        <w:ind w:left="3828"/>
        <w:jc w:val="center"/>
        <w:rPr>
          <w:rFonts w:ascii="Times New Roman" w:hAnsi="Times New Roman" w:cs="Times New Roman"/>
        </w:rPr>
      </w:pPr>
      <w:r w:rsidRPr="0007266C">
        <w:rPr>
          <w:rFonts w:ascii="Times New Roman" w:hAnsi="Times New Roman" w:cs="Times New Roman"/>
        </w:rPr>
        <w:t>____________________________________</w:t>
      </w:r>
    </w:p>
    <w:p w:rsidR="005D1886" w:rsidRPr="0007266C" w:rsidRDefault="005D1886" w:rsidP="0004006D">
      <w:pPr>
        <w:pStyle w:val="ConsPlusNonformat"/>
        <w:jc w:val="right"/>
        <w:rPr>
          <w:rFonts w:ascii="Times New Roman" w:hAnsi="Times New Roman" w:cs="Times New Roman"/>
          <w:sz w:val="24"/>
          <w:szCs w:val="24"/>
        </w:rPr>
      </w:pPr>
      <w:r w:rsidRPr="0007266C">
        <w:rPr>
          <w:rFonts w:ascii="Times New Roman" w:hAnsi="Times New Roman" w:cs="Times New Roman"/>
          <w:sz w:val="24"/>
          <w:szCs w:val="24"/>
        </w:rPr>
        <w:t xml:space="preserve">ФИО, почтовый адрес получателя </w:t>
      </w:r>
    </w:p>
    <w:p w:rsidR="005D1886" w:rsidRPr="0007266C" w:rsidRDefault="005D1886" w:rsidP="0004006D">
      <w:pPr>
        <w:ind w:left="3828"/>
        <w:jc w:val="right"/>
        <w:rPr>
          <w:rFonts w:ascii="Times New Roman" w:hAnsi="Times New Roman" w:cs="Times New Roman"/>
        </w:rPr>
      </w:pPr>
      <w:r w:rsidRPr="0007266C">
        <w:rPr>
          <w:rFonts w:ascii="Times New Roman" w:hAnsi="Times New Roman" w:cs="Times New Roman"/>
        </w:rPr>
        <w:t xml:space="preserve">муниципальной услуги </w:t>
      </w:r>
    </w:p>
    <w:p w:rsidR="005D1886" w:rsidRPr="0007266C" w:rsidRDefault="005D1886" w:rsidP="0004006D">
      <w:pPr>
        <w:ind w:left="3828"/>
        <w:jc w:val="right"/>
        <w:rPr>
          <w:rFonts w:ascii="Times New Roman" w:hAnsi="Times New Roman" w:cs="Times New Roman"/>
          <w:i/>
        </w:rPr>
      </w:pPr>
      <w:r w:rsidRPr="0007266C">
        <w:rPr>
          <w:rFonts w:ascii="Times New Roman" w:hAnsi="Times New Roman" w:cs="Times New Roman"/>
          <w:i/>
        </w:rPr>
        <w:t xml:space="preserve">(для физических лиц)  </w:t>
      </w:r>
    </w:p>
    <w:p w:rsidR="005D1886" w:rsidRPr="0007266C" w:rsidRDefault="005D1886" w:rsidP="0004006D">
      <w:pP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РАЗРЕШЕНИЕ </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на </w:t>
      </w:r>
      <w:r w:rsidR="00EB4B6E" w:rsidRPr="0007266C">
        <w:rPr>
          <w:rFonts w:ascii="Times New Roman" w:eastAsiaTheme="minorHAnsi" w:hAnsi="Times New Roman" w:cs="Times New Roman"/>
          <w:lang w:eastAsia="en-US"/>
        </w:rPr>
        <w:t xml:space="preserve">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p>
    <w:p w:rsidR="005D1886" w:rsidRPr="0007266C" w:rsidRDefault="005D1886" w:rsidP="0004006D">
      <w:pPr>
        <w:jc w:val="cente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 xml:space="preserve">№ _____________________________ </w:t>
      </w:r>
    </w:p>
    <w:p w:rsidR="005D1886" w:rsidRPr="0007266C" w:rsidRDefault="005D1886" w:rsidP="0004006D">
      <w:pPr>
        <w:rPr>
          <w:rFonts w:ascii="Times New Roman" w:hAnsi="Times New Roman" w:cs="Times New Roman"/>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 xml:space="preserve">________________________________________________________________, </w:t>
      </w:r>
    </w:p>
    <w:p w:rsidR="005D1886" w:rsidRPr="0007266C" w:rsidRDefault="005D1886" w:rsidP="0004006D">
      <w:pPr>
        <w:pStyle w:val="ConsPlusNormal"/>
        <w:ind w:firstLine="0"/>
        <w:jc w:val="center"/>
        <w:outlineLvl w:val="0"/>
        <w:rPr>
          <w:rFonts w:ascii="Times New Roman" w:hAnsi="Times New Roman" w:cs="Times New Roman"/>
          <w:sz w:val="24"/>
          <w:szCs w:val="24"/>
        </w:rPr>
      </w:pPr>
      <w:r w:rsidRPr="0007266C">
        <w:rPr>
          <w:rFonts w:ascii="Times New Roman" w:hAnsi="Times New Roman" w:cs="Times New Roman"/>
          <w:i/>
          <w:sz w:val="24"/>
          <w:szCs w:val="24"/>
        </w:rPr>
        <w:t>(наименование уполномоченного органа</w:t>
      </w:r>
      <w:r w:rsidRPr="0007266C">
        <w:rPr>
          <w:rFonts w:ascii="Times New Roman" w:hAnsi="Times New Roman" w:cs="Times New Roman"/>
          <w:sz w:val="24"/>
          <w:szCs w:val="24"/>
        </w:rPr>
        <w:t>)</w:t>
      </w:r>
    </w:p>
    <w:p w:rsidR="005D1886" w:rsidRPr="0007266C" w:rsidRDefault="005D1886" w:rsidP="0004006D">
      <w:pPr>
        <w:jc w:val="center"/>
        <w:rPr>
          <w:rFonts w:ascii="Times New Roman" w:hAnsi="Times New Roman" w:cs="Times New Roman"/>
          <w:i/>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разрешает использовать (</w:t>
      </w:r>
      <w:r w:rsidRPr="0007266C">
        <w:rPr>
          <w:rFonts w:ascii="Times New Roman" w:hAnsi="Times New Roman" w:cs="Times New Roman"/>
          <w:i/>
        </w:rPr>
        <w:t>указать</w:t>
      </w:r>
      <w:r w:rsidRPr="0007266C">
        <w:rPr>
          <w:rFonts w:ascii="Times New Roman" w:hAnsi="Times New Roman" w:cs="Times New Roman"/>
        </w:rPr>
        <w:t xml:space="preserve"> </w:t>
      </w:r>
      <w:r w:rsidRPr="0007266C">
        <w:rPr>
          <w:rFonts w:ascii="Times New Roman" w:hAnsi="Times New Roman" w:cs="Times New Roman"/>
          <w:i/>
        </w:rPr>
        <w:t>нужное</w:t>
      </w:r>
      <w:r w:rsidRPr="0007266C">
        <w:rPr>
          <w:rFonts w:ascii="Times New Roman" w:hAnsi="Times New Roman" w:cs="Times New Roman"/>
        </w:rPr>
        <w:t>) земельный участок, имеющий кадастровый номер _________________,</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lastRenderedPageBreak/>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EB4B6E" w:rsidP="0004006D">
      <w:pPr>
        <w:pStyle w:val="ConsPlusNonformat"/>
        <w:jc w:val="both"/>
        <w:rPr>
          <w:rFonts w:ascii="Times New Roman" w:hAnsi="Times New Roman" w:cs="Times New Roman"/>
          <w:sz w:val="24"/>
          <w:szCs w:val="24"/>
        </w:rPr>
      </w:pPr>
      <w:r w:rsidRPr="0007266C">
        <w:rPr>
          <w:rFonts w:ascii="Times New Roman" w:eastAsiaTheme="minorHAnsi" w:hAnsi="Times New Roman" w:cs="Times New Roman"/>
          <w:sz w:val="24"/>
          <w:szCs w:val="24"/>
          <w:lang w:eastAsia="en-US"/>
        </w:rPr>
        <w:t>находящегося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сервитута</w:t>
      </w:r>
      <w:r w:rsidR="005D1886" w:rsidRPr="0007266C">
        <w:rPr>
          <w:rFonts w:ascii="Times New Roman" w:hAnsi="Times New Roman" w:cs="Times New Roman"/>
          <w:sz w:val="24"/>
          <w:szCs w:val="24"/>
        </w:rPr>
        <w:t xml:space="preserve"> </w:t>
      </w:r>
      <w:proofErr w:type="gramStart"/>
      <w:r w:rsidR="005D1886" w:rsidRPr="0007266C">
        <w:rPr>
          <w:rFonts w:ascii="Times New Roman" w:hAnsi="Times New Roman" w:cs="Times New Roman"/>
          <w:sz w:val="24"/>
          <w:szCs w:val="24"/>
        </w:rPr>
        <w:t>для</w:t>
      </w:r>
      <w:proofErr w:type="gramEnd"/>
      <w:r w:rsidR="005D1886" w:rsidRPr="0007266C">
        <w:rPr>
          <w:rFonts w:ascii="Times New Roman" w:hAnsi="Times New Roman" w:cs="Times New Roman"/>
          <w:sz w:val="24"/>
          <w:szCs w:val="24"/>
        </w:rPr>
        <w:t xml:space="preserve"> _______________________________________________________________ </w:t>
      </w:r>
    </w:p>
    <w:p w:rsidR="005D1886" w:rsidRPr="0007266C" w:rsidRDefault="005D1886" w:rsidP="0004006D">
      <w:pPr>
        <w:pStyle w:val="ConsPlusNonformat"/>
        <w:jc w:val="center"/>
        <w:rPr>
          <w:rFonts w:ascii="Times New Roman" w:hAnsi="Times New Roman" w:cs="Times New Roman"/>
          <w:i/>
          <w:sz w:val="24"/>
          <w:szCs w:val="24"/>
        </w:rPr>
      </w:pPr>
      <w:r w:rsidRPr="0007266C">
        <w:rPr>
          <w:rFonts w:ascii="Times New Roman" w:hAnsi="Times New Roman" w:cs="Times New Roman"/>
          <w:i/>
          <w:sz w:val="24"/>
          <w:szCs w:val="24"/>
        </w:rPr>
        <w:t xml:space="preserve">(цель использования земель или земельного участка) </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___________________________________________________________________________</w:t>
      </w: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 </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Style w:val="ConsPlusNonformat"/>
        <w:jc w:val="both"/>
        <w:rPr>
          <w:rFonts w:ascii="Times New Roman" w:hAnsi="Times New Roman" w:cs="Times New Roman"/>
          <w:sz w:val="24"/>
          <w:szCs w:val="24"/>
        </w:rPr>
      </w:pPr>
      <w:r w:rsidRPr="0007266C">
        <w:rPr>
          <w:rFonts w:ascii="Times New Roman" w:hAnsi="Times New Roman" w:cs="Times New Roman"/>
          <w:sz w:val="24"/>
          <w:szCs w:val="24"/>
        </w:rPr>
        <w:t xml:space="preserve">на срок ________________________________________________________. </w:t>
      </w:r>
    </w:p>
    <w:p w:rsidR="00D73DE4" w:rsidRPr="0007266C" w:rsidRDefault="00D73DE4" w:rsidP="0004006D">
      <w:pPr>
        <w:pStyle w:val="ConsPlusNonformat"/>
        <w:jc w:val="both"/>
        <w:rPr>
          <w:rFonts w:ascii="Times New Roman" w:hAnsi="Times New Roman" w:cs="Times New Roman"/>
          <w:sz w:val="24"/>
          <w:szCs w:val="24"/>
        </w:rPr>
      </w:pP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Лицо, получившее разрешение, обязано:</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выполнять требования, предусмотренные статьей 39.35 Земельного кодекса Российской Федерации;</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обеспечивать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заявителем в период действия разрешения;</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обеспечивать использование земли или земельного участка в соответствии с заявленной целью (целями);</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не создавать препятствий для доступа неограниченного круга лиц к данным землям, земельным участкам после окончания срока действия разрешения, в том числе к созданным на данных землях, земельных участках объектам благоустройства;</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не передавать иным лицам прав использования земель, земельных участков в соответствии с выдаваемым разрешением;</w:t>
      </w:r>
    </w:p>
    <w:p w:rsidR="00D73DE4" w:rsidRPr="0007266C" w:rsidRDefault="00D73DE4"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представить в уполномоченный орган информацию о новом адресе места нахождения (для юридического лица) или места жительства (для физического лица) заявителя в случае изменения такого адреса в десятидневный срок со дня изменения адреса.</w:t>
      </w:r>
    </w:p>
    <w:p w:rsidR="005D1886" w:rsidRPr="0007266C" w:rsidRDefault="005D1886" w:rsidP="0004006D">
      <w:pPr>
        <w:pStyle w:val="ConsPlusNonformat"/>
        <w:rPr>
          <w:rFonts w:ascii="Times New Roman" w:hAnsi="Times New Roman" w:cs="Times New Roman"/>
          <w:sz w:val="24"/>
          <w:szCs w:val="24"/>
        </w:rPr>
      </w:pPr>
    </w:p>
    <w:p w:rsidR="00C41A70" w:rsidRPr="0007266C" w:rsidRDefault="00C41A70" w:rsidP="0004006D">
      <w:pPr>
        <w:pStyle w:val="ConsPlusNonformat"/>
        <w:ind w:firstLine="709"/>
        <w:jc w:val="both"/>
        <w:rPr>
          <w:rFonts w:ascii="Times New Roman" w:hAnsi="Times New Roman" w:cs="Times New Roman"/>
          <w:sz w:val="24"/>
          <w:szCs w:val="24"/>
        </w:rPr>
      </w:pPr>
      <w:r w:rsidRPr="0007266C">
        <w:rPr>
          <w:rFonts w:ascii="Times New Roman" w:hAnsi="Times New Roman" w:cs="Times New Roman"/>
          <w:sz w:val="24"/>
          <w:szCs w:val="24"/>
        </w:rPr>
        <w:t>В случае предоставления земельного участка физическому или юридическому лицу действие разрешения прекращается досрочно, о чем заявитель должен быть уведомлен в срок _________.</w:t>
      </w:r>
    </w:p>
    <w:p w:rsidR="00C41A70" w:rsidRPr="0007266C" w:rsidRDefault="00C41A70" w:rsidP="0004006D">
      <w:pPr>
        <w:pStyle w:val="ConsPlusNonformat"/>
        <w:ind w:firstLine="709"/>
        <w:jc w:val="both"/>
        <w:rPr>
          <w:rFonts w:ascii="Times New Roman" w:hAnsi="Times New Roman" w:cs="Times New Roman"/>
          <w:sz w:val="24"/>
          <w:szCs w:val="24"/>
        </w:rPr>
      </w:pPr>
    </w:p>
    <w:p w:rsidR="009200FD" w:rsidRPr="0007266C" w:rsidRDefault="009200FD" w:rsidP="0004006D">
      <w:pPr>
        <w:pStyle w:val="ConsPlusNonformat"/>
        <w:ind w:firstLine="709"/>
        <w:jc w:val="both"/>
        <w:rPr>
          <w:rFonts w:ascii="Times New Roman" w:hAnsi="Times New Roman" w:cs="Times New Roman"/>
          <w:sz w:val="24"/>
          <w:szCs w:val="24"/>
        </w:rPr>
      </w:pP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17"/>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5D1886" w:rsidRPr="0007266C" w:rsidRDefault="005D1886" w:rsidP="0004006D">
      <w:pPr>
        <w:rPr>
          <w:rFonts w:ascii="Times New Roman" w:hAnsi="Times New Roman" w:cs="Times New Roman"/>
        </w:rPr>
      </w:pPr>
    </w:p>
    <w:p w:rsidR="005D1886" w:rsidRPr="0007266C" w:rsidRDefault="005D1886" w:rsidP="0004006D">
      <w:pPr>
        <w:rPr>
          <w:rFonts w:ascii="Times New Roman" w:hAnsi="Times New Roman" w:cs="Times New Roman"/>
        </w:rPr>
        <w:sectPr w:rsidR="005D1886" w:rsidRPr="0007266C" w:rsidSect="00A5638F">
          <w:headerReference w:type="even" r:id="rId12"/>
          <w:headerReference w:type="default" r:id="rId13"/>
          <w:pgSz w:w="11900" w:h="16840"/>
          <w:pgMar w:top="567" w:right="701" w:bottom="567" w:left="1418" w:header="709" w:footer="709" w:gutter="0"/>
          <w:cols w:space="708"/>
          <w:titlePg/>
          <w:docGrid w:linePitch="360"/>
        </w:sectPr>
      </w:pPr>
    </w:p>
    <w:p w:rsidR="00E76D91" w:rsidRPr="0007266C" w:rsidRDefault="00E76D91" w:rsidP="00E76D91">
      <w:pPr>
        <w:ind w:left="4536"/>
        <w:jc w:val="center"/>
        <w:rPr>
          <w:rFonts w:ascii="Times New Roman" w:hAnsi="Times New Roman" w:cs="Times New Roman"/>
          <w:i/>
        </w:rPr>
      </w:pPr>
      <w:r w:rsidRPr="0007266C">
        <w:rPr>
          <w:rFonts w:ascii="Times New Roman" w:hAnsi="Times New Roman" w:cs="Times New Roman"/>
        </w:rPr>
        <w:lastRenderedPageBreak/>
        <w:t>Приложение 6</w:t>
      </w:r>
    </w:p>
    <w:p w:rsidR="00E76D91" w:rsidRPr="0007266C" w:rsidRDefault="00E76D91" w:rsidP="00E76D91">
      <w:pPr>
        <w:tabs>
          <w:tab w:val="left" w:pos="1134"/>
        </w:tabs>
        <w:ind w:left="4536" w:right="-45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ascii="Times New Roman" w:eastAsiaTheme="minorHAnsi" w:hAnsi="Times New Roman" w:cs="Times New Roman"/>
          <w:lang w:eastAsia="en-US"/>
        </w:rPr>
        <w:t>собственность</w:t>
      </w:r>
      <w:proofErr w:type="gramEnd"/>
      <w:r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Примерная форма решения </w:t>
      </w: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p>
    <w:p w:rsidR="005D1886" w:rsidRPr="0007266C" w:rsidRDefault="005D1886" w:rsidP="0004006D">
      <w:pPr>
        <w:jc w:val="center"/>
        <w:rPr>
          <w:rFonts w:ascii="Times New Roman" w:hAnsi="Times New Roman" w:cs="Times New Roman"/>
        </w:rPr>
      </w:pPr>
      <w:r w:rsidRPr="0007266C">
        <w:rPr>
          <w:rFonts w:ascii="Times New Roman" w:hAnsi="Times New Roman" w:cs="Times New Roman"/>
        </w:rPr>
        <w:t xml:space="preserve">Об отказе в выдаче разрешения </w:t>
      </w:r>
    </w:p>
    <w:p w:rsidR="005D1886" w:rsidRPr="0007266C" w:rsidRDefault="005D1886" w:rsidP="0004006D">
      <w:pPr>
        <w:jc w:val="center"/>
        <w:rPr>
          <w:rFonts w:ascii="Times New Roman" w:hAnsi="Times New Roman" w:cs="Times New Roman"/>
        </w:rPr>
      </w:pP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r w:rsidRPr="0007266C">
        <w:rPr>
          <w:rFonts w:ascii="Times New Roman" w:hAnsi="Times New Roman" w:cs="Times New Roman"/>
        </w:rPr>
        <w:t xml:space="preserve">Рассмотрев заявление 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07266C">
        <w:rPr>
          <w:rFonts w:ascii="Times New Roman" w:hAnsi="Times New Roman" w:cs="Times New Roman"/>
        </w:rPr>
        <w:t xml:space="preserve">от ____ входящий номер ___ о </w:t>
      </w:r>
      <w:r w:rsidR="00EB4B6E" w:rsidRPr="0007266C">
        <w:rPr>
          <w:rFonts w:ascii="Times New Roman" w:eastAsiaTheme="minorHAnsi" w:hAnsi="Times New Roman" w:cs="Times New Roman"/>
          <w:lang w:eastAsia="en-US"/>
        </w:rPr>
        <w:t xml:space="preserve">выдаче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 в соответствии со статьей 39.33 Земельного кодекса Российской Федерации, подпунктом _____</w:t>
      </w:r>
      <w:r w:rsidRPr="0007266C">
        <w:rPr>
          <w:rStyle w:val="af7"/>
          <w:rFonts w:ascii="Times New Roman" w:hAnsi="Times New Roman" w:cs="Times New Roman"/>
        </w:rPr>
        <w:footnoteReference w:id="18"/>
      </w:r>
      <w:r w:rsidRPr="0007266C">
        <w:rPr>
          <w:rFonts w:ascii="Times New Roman" w:hAnsi="Times New Roman" w:cs="Times New Roman"/>
        </w:rPr>
        <w:t xml:space="preserve">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w:t>
      </w:r>
      <w:r w:rsidR="0058730D" w:rsidRPr="0007266C">
        <w:rPr>
          <w:rFonts w:ascii="Times New Roman" w:hAnsi="Times New Roman" w:cs="Times New Roman"/>
        </w:rPr>
        <w:t>ерации от 27.11.2014 № 1244, пунктом 58</w:t>
      </w:r>
      <w:r w:rsidRPr="0007266C">
        <w:rPr>
          <w:rStyle w:val="af7"/>
          <w:rFonts w:ascii="Times New Roman" w:hAnsi="Times New Roman" w:cs="Times New Roman"/>
        </w:rPr>
        <w:footnoteReference w:id="19"/>
      </w:r>
      <w:r w:rsidRPr="0007266C">
        <w:rPr>
          <w:rFonts w:ascii="Times New Roman" w:hAnsi="Times New Roman" w:cs="Times New Roman"/>
        </w:rPr>
        <w:t xml:space="preserve"> Порядка и условий размещения объектов, виды которых определены постановлением Правительства Российской </w:t>
      </w:r>
      <w:proofErr w:type="gramStart"/>
      <w:r w:rsidRPr="0007266C">
        <w:rPr>
          <w:rFonts w:ascii="Times New Roman" w:hAnsi="Times New Roman" w:cs="Times New Roman"/>
        </w:rPr>
        <w:t>Федерации</w:t>
      </w:r>
      <w:proofErr w:type="gramEnd"/>
      <w:r w:rsidRPr="0007266C">
        <w:rPr>
          <w:rFonts w:ascii="Times New Roman" w:hAnsi="Times New Roman" w:cs="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w:t>
      </w:r>
      <w:r w:rsidR="0058730D" w:rsidRPr="0007266C">
        <w:rPr>
          <w:rFonts w:ascii="Times New Roman" w:hAnsi="Times New Roman" w:cs="Times New Roman"/>
        </w:rPr>
        <w:t>ительства Самарской области от 1</w:t>
      </w:r>
      <w:r w:rsidRPr="0007266C">
        <w:rPr>
          <w:rFonts w:ascii="Times New Roman" w:hAnsi="Times New Roman" w:cs="Times New Roman"/>
        </w:rPr>
        <w:t>7.</w:t>
      </w:r>
      <w:r w:rsidR="0058730D" w:rsidRPr="0007266C">
        <w:rPr>
          <w:rFonts w:ascii="Times New Roman" w:hAnsi="Times New Roman" w:cs="Times New Roman"/>
        </w:rPr>
        <w:t>10</w:t>
      </w:r>
      <w:r w:rsidRPr="0007266C">
        <w:rPr>
          <w:rFonts w:ascii="Times New Roman" w:hAnsi="Times New Roman" w:cs="Times New Roman"/>
        </w:rPr>
        <w:t>.201</w:t>
      </w:r>
      <w:r w:rsidR="0058730D" w:rsidRPr="0007266C">
        <w:rPr>
          <w:rFonts w:ascii="Times New Roman" w:hAnsi="Times New Roman" w:cs="Times New Roman"/>
        </w:rPr>
        <w:t>8 № 595</w:t>
      </w:r>
      <w:r w:rsidRPr="0007266C">
        <w:rPr>
          <w:rFonts w:ascii="Times New Roman" w:hAnsi="Times New Roman" w:cs="Times New Roman"/>
        </w:rPr>
        <w:t>, Административным регламентом предоставления местной администрацией муниципальной услуги «</w:t>
      </w:r>
      <w:r w:rsidR="00EB4B6E"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00EB4B6E" w:rsidRPr="0007266C">
        <w:rPr>
          <w:rFonts w:ascii="Times New Roman" w:eastAsiaTheme="minorHAnsi" w:hAnsi="Times New Roman" w:cs="Times New Roman"/>
          <w:lang w:eastAsia="en-US"/>
        </w:rPr>
        <w:t>собственность</w:t>
      </w:r>
      <w:proofErr w:type="gramEnd"/>
      <w:r w:rsidR="00EB4B6E"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widowControl w:val="0"/>
        <w:autoSpaceDE w:val="0"/>
        <w:autoSpaceDN w:val="0"/>
        <w:adjustRightInd w:val="0"/>
        <w:jc w:val="center"/>
        <w:rPr>
          <w:rFonts w:ascii="Times New Roman" w:hAnsi="Times New Roman" w:cs="Times New Roman"/>
        </w:rPr>
      </w:pPr>
      <w:r w:rsidRPr="0007266C">
        <w:rPr>
          <w:rFonts w:ascii="Times New Roman" w:hAnsi="Times New Roman" w:cs="Times New Roman"/>
        </w:rPr>
        <w:lastRenderedPageBreak/>
        <w:t>ПОСТАНОВЛЯЮ</w:t>
      </w:r>
      <w:r w:rsidRPr="0007266C">
        <w:rPr>
          <w:rStyle w:val="af7"/>
          <w:rFonts w:ascii="Times New Roman" w:hAnsi="Times New Roman" w:cs="Times New Roman"/>
        </w:rPr>
        <w:footnoteReference w:id="20"/>
      </w:r>
      <w:r w:rsidRPr="0007266C">
        <w:rPr>
          <w:rFonts w:ascii="Times New Roman" w:hAnsi="Times New Roman" w:cs="Times New Roman"/>
        </w:rPr>
        <w:t>:</w:t>
      </w:r>
    </w:p>
    <w:p w:rsidR="005D1886" w:rsidRPr="0007266C" w:rsidRDefault="005D1886" w:rsidP="0004006D">
      <w:pPr>
        <w:widowControl w:val="0"/>
        <w:autoSpaceDE w:val="0"/>
        <w:autoSpaceDN w:val="0"/>
        <w:adjustRightInd w:val="0"/>
        <w:ind w:firstLine="709"/>
        <w:jc w:val="both"/>
        <w:rPr>
          <w:rFonts w:ascii="Times New Roman" w:hAnsi="Times New Roman" w:cs="Times New Roman"/>
        </w:rPr>
      </w:pPr>
    </w:p>
    <w:p w:rsidR="005D1886" w:rsidRPr="0007266C" w:rsidRDefault="005D1886" w:rsidP="0004006D">
      <w:pPr>
        <w:ind w:firstLine="709"/>
        <w:jc w:val="both"/>
        <w:rPr>
          <w:rFonts w:ascii="Times New Roman" w:hAnsi="Times New Roman" w:cs="Times New Roman"/>
        </w:rPr>
      </w:pPr>
      <w:r w:rsidRPr="0007266C">
        <w:rPr>
          <w:rFonts w:ascii="Times New Roman" w:hAnsi="Times New Roman" w:cs="Times New Roman"/>
        </w:rPr>
        <w:t xml:space="preserve">Отказать ________ </w:t>
      </w:r>
      <w:r w:rsidRPr="0007266C">
        <w:rPr>
          <w:rFonts w:ascii="Times New Roman" w:hAnsi="Times New Roman" w:cs="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7266C">
        <w:rPr>
          <w:rFonts w:ascii="Times New Roman" w:hAnsi="Times New Roman" w:cs="Times New Roman"/>
        </w:rPr>
        <w:t>имеющему</w:t>
      </w:r>
      <w:proofErr w:type="gramEnd"/>
      <w:r w:rsidRPr="0007266C">
        <w:rPr>
          <w:rFonts w:ascii="Times New Roman" w:hAnsi="Times New Roman" w:cs="Times New Roman"/>
        </w:rPr>
        <w:t xml:space="preserve"> место нахождения/ жительства </w:t>
      </w:r>
      <w:r w:rsidRPr="0007266C">
        <w:rPr>
          <w:rFonts w:ascii="Times New Roman" w:hAnsi="Times New Roman" w:cs="Times New Roman"/>
          <w:i/>
        </w:rPr>
        <w:t>(ненужное удалить)</w:t>
      </w:r>
      <w:r w:rsidRPr="0007266C">
        <w:rPr>
          <w:rFonts w:ascii="Times New Roman" w:hAnsi="Times New Roman" w:cs="Times New Roman"/>
        </w:rPr>
        <w:t>: _________, ОГРН</w:t>
      </w:r>
      <w:r w:rsidRPr="0007266C">
        <w:rPr>
          <w:rStyle w:val="af7"/>
          <w:rFonts w:ascii="Times New Roman" w:hAnsi="Times New Roman" w:cs="Times New Roman"/>
        </w:rPr>
        <w:footnoteReference w:id="21"/>
      </w:r>
      <w:r w:rsidRPr="0007266C">
        <w:rPr>
          <w:rFonts w:ascii="Times New Roman" w:hAnsi="Times New Roman" w:cs="Times New Roman"/>
        </w:rPr>
        <w:t xml:space="preserve"> _____, ИНН ____, дата и место рождения</w:t>
      </w:r>
      <w:r w:rsidRPr="0007266C">
        <w:rPr>
          <w:rStyle w:val="af7"/>
          <w:rFonts w:ascii="Times New Roman" w:hAnsi="Times New Roman" w:cs="Times New Roman"/>
        </w:rPr>
        <w:footnoteReference w:id="22"/>
      </w:r>
      <w:r w:rsidRPr="0007266C">
        <w:rPr>
          <w:rFonts w:ascii="Times New Roman" w:hAnsi="Times New Roman" w:cs="Times New Roman"/>
        </w:rPr>
        <w:t>: _____, реквизиты документа, удостоверяющего личность:</w:t>
      </w:r>
      <w:r w:rsidRPr="0007266C">
        <w:rPr>
          <w:rFonts w:ascii="Times New Roman" w:hAnsi="Times New Roman" w:cs="Times New Roman"/>
          <w:i/>
        </w:rPr>
        <w:t xml:space="preserve"> (наименование, серия и номер, дата выдачи, наименование органа, выдавшего документ), </w:t>
      </w:r>
      <w:r w:rsidRPr="0007266C">
        <w:rPr>
          <w:rFonts w:ascii="Times New Roman" w:hAnsi="Times New Roman" w:cs="Times New Roman"/>
        </w:rPr>
        <w:t>в выдаче разрешения на использование земель или земельного участка в отношении</w:t>
      </w:r>
      <w:r w:rsidRPr="0007266C">
        <w:rPr>
          <w:rStyle w:val="af7"/>
          <w:rFonts w:ascii="Times New Roman" w:hAnsi="Times New Roman" w:cs="Times New Roman"/>
        </w:rPr>
        <w:footnoteReference w:id="23"/>
      </w:r>
      <w:r w:rsidRPr="0007266C">
        <w:rPr>
          <w:rFonts w:ascii="Times New Roman" w:hAnsi="Times New Roman" w:cs="Times New Roman"/>
        </w:rPr>
        <w:t xml:space="preserve"> (</w:t>
      </w:r>
      <w:r w:rsidRPr="0007266C">
        <w:rPr>
          <w:rFonts w:ascii="Times New Roman" w:hAnsi="Times New Roman" w:cs="Times New Roman"/>
          <w:i/>
        </w:rPr>
        <w:t>указать</w:t>
      </w:r>
      <w:r w:rsidRPr="0007266C">
        <w:rPr>
          <w:rFonts w:ascii="Times New Roman" w:hAnsi="Times New Roman" w:cs="Times New Roman"/>
        </w:rPr>
        <w:t xml:space="preserve"> </w:t>
      </w:r>
      <w:r w:rsidRPr="0007266C">
        <w:rPr>
          <w:rFonts w:ascii="Times New Roman" w:hAnsi="Times New Roman" w:cs="Times New Roman"/>
          <w:i/>
        </w:rPr>
        <w:t>нужное</w:t>
      </w:r>
      <w:r w:rsidRPr="0007266C">
        <w:rPr>
          <w:rFonts w:ascii="Times New Roman" w:hAnsi="Times New Roman" w:cs="Times New Roman"/>
        </w:rPr>
        <w:t>)</w:t>
      </w: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земельного участка, имеющего кадастровый номер _________________,</w:t>
      </w: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5D1886" w:rsidRPr="0007266C" w:rsidRDefault="005D1886" w:rsidP="0004006D">
      <w:pPr>
        <w:jc w:val="center"/>
        <w:rPr>
          <w:rFonts w:ascii="Times New Roman" w:hAnsi="Times New Roman" w:cs="Times New Roman"/>
        </w:rPr>
      </w:pPr>
    </w:p>
    <w:p w:rsidR="005D1886" w:rsidRPr="0007266C" w:rsidRDefault="005D1886" w:rsidP="0004006D">
      <w:pPr>
        <w:jc w:val="both"/>
        <w:rPr>
          <w:rFonts w:ascii="Times New Roman" w:hAnsi="Times New Roman" w:cs="Times New Roman"/>
        </w:rPr>
      </w:pPr>
      <w:r w:rsidRPr="0007266C">
        <w:rPr>
          <w:rFonts w:ascii="Times New Roman" w:hAnsi="Times New Roman" w:cs="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5D1886" w:rsidRPr="0007266C" w:rsidRDefault="005D1886" w:rsidP="0004006D">
      <w:pPr>
        <w:pStyle w:val="ConsPlusNonformat"/>
        <w:jc w:val="both"/>
        <w:rPr>
          <w:rFonts w:ascii="Times New Roman" w:hAnsi="Times New Roman" w:cs="Times New Roman"/>
          <w:sz w:val="24"/>
          <w:szCs w:val="24"/>
        </w:rPr>
      </w:pPr>
    </w:p>
    <w:p w:rsidR="005D1886" w:rsidRPr="0007266C" w:rsidRDefault="005D1886" w:rsidP="0004006D">
      <w:pPr>
        <w:pBdr>
          <w:bottom w:val="single" w:sz="12" w:space="1" w:color="auto"/>
        </w:pBdr>
        <w:ind w:firstLine="709"/>
        <w:jc w:val="both"/>
        <w:rPr>
          <w:rFonts w:ascii="Times New Roman" w:hAnsi="Times New Roman" w:cs="Times New Roman"/>
        </w:rPr>
      </w:pPr>
      <w:r w:rsidRPr="0007266C">
        <w:rPr>
          <w:rFonts w:ascii="Times New Roman" w:hAnsi="Times New Roman" w:cs="Times New Roman"/>
        </w:rPr>
        <w:t>по следующему основанию (основаниям):</w:t>
      </w:r>
      <w:r w:rsidRPr="0007266C">
        <w:rPr>
          <w:rStyle w:val="af7"/>
          <w:rFonts w:ascii="Times New Roman" w:hAnsi="Times New Roman" w:cs="Times New Roman"/>
        </w:rPr>
        <w:footnoteReference w:id="24"/>
      </w:r>
    </w:p>
    <w:p w:rsidR="005D1886" w:rsidRPr="0007266C" w:rsidRDefault="005D1886" w:rsidP="0004006D">
      <w:pPr>
        <w:pBdr>
          <w:bottom w:val="single" w:sz="12" w:space="1" w:color="auto"/>
        </w:pBdr>
        <w:ind w:firstLine="709"/>
        <w:jc w:val="both"/>
        <w:rPr>
          <w:rFonts w:ascii="Times New Roman" w:hAnsi="Times New Roman" w:cs="Times New Roman"/>
        </w:rPr>
      </w:pPr>
    </w:p>
    <w:p w:rsidR="005D1886" w:rsidRPr="0007266C" w:rsidRDefault="005D1886" w:rsidP="0004006D">
      <w:pPr>
        <w:jc w:val="center"/>
        <w:rPr>
          <w:rFonts w:ascii="Times New Roman" w:hAnsi="Times New Roman" w:cs="Times New Roman"/>
          <w:i/>
        </w:rPr>
      </w:pPr>
      <w:r w:rsidRPr="0007266C">
        <w:rPr>
          <w:rFonts w:ascii="Times New Roman" w:hAnsi="Times New Roman" w:cs="Times New Roman"/>
          <w:i/>
        </w:rPr>
        <w:t>(основание или основания отказа в предоставлении муниципальной услуги)</w:t>
      </w:r>
    </w:p>
    <w:p w:rsidR="005D1886" w:rsidRPr="0007266C" w:rsidRDefault="005D1886" w:rsidP="0004006D">
      <w:pPr>
        <w:widowControl w:val="0"/>
        <w:autoSpaceDE w:val="0"/>
        <w:autoSpaceDN w:val="0"/>
        <w:adjustRightInd w:val="0"/>
        <w:jc w:val="both"/>
        <w:rPr>
          <w:rFonts w:ascii="Times New Roman" w:hAnsi="Times New Roman" w:cs="Times New Roman"/>
        </w:rPr>
      </w:pPr>
    </w:p>
    <w:p w:rsidR="005D1886" w:rsidRPr="0007266C" w:rsidRDefault="005D1886" w:rsidP="0004006D">
      <w:pPr>
        <w:widowControl w:val="0"/>
        <w:autoSpaceDE w:val="0"/>
        <w:autoSpaceDN w:val="0"/>
        <w:adjustRightInd w:val="0"/>
        <w:jc w:val="both"/>
        <w:rPr>
          <w:rFonts w:ascii="Times New Roman" w:hAnsi="Times New Roman" w:cs="Times New Roman"/>
        </w:rPr>
      </w:pPr>
    </w:p>
    <w:p w:rsidR="005D1886" w:rsidRPr="0007266C" w:rsidRDefault="005D1886" w:rsidP="0004006D">
      <w:pPr>
        <w:widowControl w:val="0"/>
        <w:autoSpaceDE w:val="0"/>
        <w:autoSpaceDN w:val="0"/>
        <w:adjustRightInd w:val="0"/>
        <w:jc w:val="both"/>
        <w:rPr>
          <w:rFonts w:ascii="Times New Roman" w:hAnsi="Times New Roman" w:cs="Times New Roman"/>
        </w:rPr>
      </w:pPr>
    </w:p>
    <w:p w:rsidR="005D1886" w:rsidRPr="0007266C" w:rsidRDefault="005D1886" w:rsidP="0004006D">
      <w:pPr>
        <w:rPr>
          <w:rFonts w:ascii="Times New Roman" w:hAnsi="Times New Roman" w:cs="Times New Roman"/>
        </w:rPr>
      </w:pPr>
      <w:r w:rsidRPr="0007266C">
        <w:rPr>
          <w:rFonts w:ascii="Times New Roman" w:hAnsi="Times New Roman" w:cs="Times New Roman"/>
        </w:rPr>
        <w:t>Руководитель администрации</w:t>
      </w:r>
      <w:r w:rsidRPr="0007266C">
        <w:rPr>
          <w:rStyle w:val="af7"/>
          <w:rFonts w:ascii="Times New Roman" w:hAnsi="Times New Roman" w:cs="Times New Roman"/>
        </w:rPr>
        <w:footnoteReference w:id="25"/>
      </w:r>
      <w:r w:rsidRPr="0007266C">
        <w:rPr>
          <w:rFonts w:ascii="Times New Roman" w:hAnsi="Times New Roman" w:cs="Times New Roman"/>
        </w:rPr>
        <w:t xml:space="preserve">                  ____________ __________________</w:t>
      </w:r>
    </w:p>
    <w:p w:rsidR="005D1886" w:rsidRPr="0007266C" w:rsidRDefault="005D1886" w:rsidP="0004006D">
      <w:pPr>
        <w:rPr>
          <w:rFonts w:ascii="Times New Roman" w:hAnsi="Times New Roman" w:cs="Times New Roman"/>
        </w:rPr>
      </w:pPr>
      <w:r w:rsidRPr="0007266C">
        <w:rPr>
          <w:rFonts w:ascii="Times New Roman" w:hAnsi="Times New Roman" w:cs="Times New Roman"/>
        </w:rPr>
        <w:t>(уполномоченное лицо)                                  (подпись)    (фамилия, инициалы)</w:t>
      </w:r>
    </w:p>
    <w:p w:rsidR="005D1886" w:rsidRPr="0007266C" w:rsidRDefault="005D1886" w:rsidP="0004006D">
      <w:pPr>
        <w:rPr>
          <w:rFonts w:ascii="Times New Roman" w:hAnsi="Times New Roman" w:cs="Times New Roman"/>
        </w:rPr>
      </w:pP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r>
      <w:r w:rsidRPr="0007266C">
        <w:rPr>
          <w:rFonts w:ascii="Times New Roman" w:hAnsi="Times New Roman" w:cs="Times New Roman"/>
        </w:rPr>
        <w:tab/>
        <w:t>М.П.</w:t>
      </w: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p w:rsidR="00E76D91" w:rsidRPr="0007266C" w:rsidRDefault="00E76D91" w:rsidP="0004006D">
      <w:pPr>
        <w:rPr>
          <w:rFonts w:ascii="Times New Roman" w:hAnsi="Times New Roman" w:cs="Times New Roman"/>
        </w:rPr>
      </w:pPr>
    </w:p>
    <w:tbl>
      <w:tblPr>
        <w:tblW w:w="10031" w:type="dxa"/>
        <w:tblLayout w:type="fixed"/>
        <w:tblLook w:val="04A0" w:firstRow="1" w:lastRow="0" w:firstColumn="1" w:lastColumn="0" w:noHBand="0" w:noVBand="1"/>
      </w:tblPr>
      <w:tblGrid>
        <w:gridCol w:w="250"/>
        <w:gridCol w:w="9781"/>
      </w:tblGrid>
      <w:tr w:rsidR="00E76D91" w:rsidRPr="0007266C" w:rsidTr="00E76D91">
        <w:tc>
          <w:tcPr>
            <w:tcW w:w="250" w:type="dxa"/>
            <w:shd w:val="clear" w:color="auto" w:fill="auto"/>
          </w:tcPr>
          <w:p w:rsidR="00E76D91" w:rsidRPr="0007266C" w:rsidRDefault="00E76D91" w:rsidP="00E76D91">
            <w:pPr>
              <w:ind w:left="567"/>
              <w:jc w:val="both"/>
              <w:rPr>
                <w:rFonts w:ascii="Times New Roman" w:eastAsia="Calibri" w:hAnsi="Times New Roman" w:cs="Times New Roman"/>
              </w:rPr>
            </w:pPr>
          </w:p>
        </w:tc>
        <w:tc>
          <w:tcPr>
            <w:tcW w:w="9781" w:type="dxa"/>
            <w:shd w:val="clear" w:color="auto" w:fill="auto"/>
          </w:tcPr>
          <w:p w:rsidR="00E76D91" w:rsidRPr="0007266C" w:rsidRDefault="00E76D91" w:rsidP="00E76D91">
            <w:pPr>
              <w:ind w:left="4536"/>
              <w:jc w:val="center"/>
              <w:rPr>
                <w:rFonts w:ascii="Times New Roman" w:hAnsi="Times New Roman" w:cs="Times New Roman"/>
                <w:i/>
              </w:rPr>
            </w:pPr>
            <w:r w:rsidRPr="0007266C">
              <w:rPr>
                <w:rFonts w:ascii="Times New Roman" w:hAnsi="Times New Roman" w:cs="Times New Roman"/>
              </w:rPr>
              <w:t>Приложение 7</w:t>
            </w:r>
          </w:p>
          <w:p w:rsidR="00E76D91" w:rsidRPr="0007266C" w:rsidRDefault="00E76D91" w:rsidP="00E76D91">
            <w:pPr>
              <w:tabs>
                <w:tab w:val="left" w:pos="1134"/>
              </w:tabs>
              <w:ind w:left="4536" w:right="-456"/>
              <w:jc w:val="center"/>
              <w:rPr>
                <w:rFonts w:ascii="Times New Roman" w:hAnsi="Times New Roman" w:cs="Times New Roman"/>
              </w:rPr>
            </w:pPr>
            <w:r w:rsidRPr="0007266C">
              <w:rPr>
                <w:rFonts w:ascii="Times New Roman" w:hAnsi="Times New Roman" w:cs="Times New Roman"/>
              </w:rPr>
              <w:t>к Административному регламенту предоставления муниципальной услуги «</w:t>
            </w:r>
            <w:r w:rsidRPr="0007266C">
              <w:rPr>
                <w:rFonts w:ascii="Times New Roman" w:eastAsiaTheme="minorHAnsi" w:hAnsi="Times New Roman" w:cs="Times New Roman"/>
                <w:lang w:eastAsia="en-US"/>
              </w:rPr>
              <w:t xml:space="preserve">Выдача разрешений на использование земель или земельных участков, находящихся в муниципальной собственности, а также государственная </w:t>
            </w:r>
            <w:proofErr w:type="gramStart"/>
            <w:r w:rsidRPr="0007266C">
              <w:rPr>
                <w:rFonts w:ascii="Times New Roman" w:eastAsiaTheme="minorHAnsi" w:hAnsi="Times New Roman" w:cs="Times New Roman"/>
                <w:lang w:eastAsia="en-US"/>
              </w:rPr>
              <w:t>собственность</w:t>
            </w:r>
            <w:proofErr w:type="gramEnd"/>
            <w:r w:rsidRPr="0007266C">
              <w:rPr>
                <w:rFonts w:ascii="Times New Roman" w:eastAsiaTheme="minorHAnsi" w:hAnsi="Times New Roman" w:cs="Times New Roman"/>
                <w:lang w:eastAsia="en-US"/>
              </w:rPr>
              <w:t xml:space="preserve"> на которые не разграничена, без предоставления земельных участков и установления сервитута</w:t>
            </w:r>
            <w:r w:rsidRPr="0007266C">
              <w:rPr>
                <w:rFonts w:ascii="Times New Roman" w:hAnsi="Times New Roman" w:cs="Times New Roman"/>
              </w:rPr>
              <w:t>»</w:t>
            </w:r>
          </w:p>
          <w:p w:rsidR="00E76D91" w:rsidRPr="0007266C" w:rsidRDefault="00E76D91" w:rsidP="00E76D91">
            <w:pPr>
              <w:autoSpaceDE w:val="0"/>
              <w:autoSpaceDN w:val="0"/>
              <w:adjustRightInd w:val="0"/>
              <w:jc w:val="both"/>
              <w:rPr>
                <w:rFonts w:ascii="Times New Roman" w:eastAsia="Times New Roman" w:hAnsi="Times New Roman" w:cs="Times New Roman"/>
              </w:rPr>
            </w:pPr>
          </w:p>
        </w:tc>
      </w:tr>
    </w:tbl>
    <w:p w:rsidR="00862255" w:rsidRPr="00862255" w:rsidRDefault="00862255" w:rsidP="00862255">
      <w:pPr>
        <w:ind w:right="220"/>
        <w:jc w:val="center"/>
        <w:rPr>
          <w:rFonts w:ascii="Times New Roman" w:hAnsi="Times New Roman" w:cs="Times New Roman"/>
          <w:b/>
          <w:shd w:val="clear" w:color="auto" w:fill="FFFFFF"/>
        </w:rPr>
      </w:pPr>
      <w:r w:rsidRPr="00862255">
        <w:rPr>
          <w:rFonts w:ascii="Times New Roman" w:eastAsia="Arial CYR" w:hAnsi="Times New Roman" w:cs="Times New Roman"/>
          <w:b/>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p>
    <w:p w:rsidR="00862255" w:rsidRPr="00862255" w:rsidRDefault="00862255" w:rsidP="00862255">
      <w:pPr>
        <w:autoSpaceDE w:val="0"/>
        <w:ind w:firstLine="709"/>
        <w:jc w:val="both"/>
        <w:rPr>
          <w:rFonts w:ascii="Times New Roman" w:eastAsia="Arial CYR" w:hAnsi="Times New Roman" w:cs="Times New Roman"/>
          <w:b/>
        </w:rPr>
      </w:pPr>
      <w:r w:rsidRPr="00862255">
        <w:rPr>
          <w:rFonts w:ascii="Times New Roman" w:eastAsia="Arial CYR" w:hAnsi="Times New Roman" w:cs="Times New Roman"/>
          <w:b/>
        </w:rPr>
        <w:t xml:space="preserve">Информация о месте нахождения и графике работы администрации муниципального района </w:t>
      </w:r>
      <w:proofErr w:type="spellStart"/>
      <w:r w:rsidRPr="00862255">
        <w:rPr>
          <w:rFonts w:ascii="Times New Roman" w:eastAsia="Arial CYR" w:hAnsi="Times New Roman" w:cs="Times New Roman"/>
          <w:b/>
        </w:rPr>
        <w:t>Пестравский</w:t>
      </w:r>
      <w:proofErr w:type="spellEnd"/>
      <w:r w:rsidRPr="00862255">
        <w:rPr>
          <w:rFonts w:ascii="Times New Roman" w:eastAsia="Arial CYR" w:hAnsi="Times New Roman" w:cs="Times New Roman"/>
          <w:b/>
        </w:rPr>
        <w:t>:</w:t>
      </w:r>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eastAsia="Arial CYR" w:hAnsi="Times New Roman" w:cs="Times New Roman"/>
        </w:rPr>
        <w:t xml:space="preserve">- место нахождения администрации муниципального района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446160, Самарская область, муниципальный район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w:t>
      </w:r>
      <w:proofErr w:type="gramStart"/>
      <w:r w:rsidRPr="00862255">
        <w:rPr>
          <w:rFonts w:ascii="Times New Roman" w:eastAsia="Arial CYR" w:hAnsi="Times New Roman" w:cs="Times New Roman"/>
        </w:rPr>
        <w:t>с</w:t>
      </w:r>
      <w:proofErr w:type="gramEnd"/>
      <w:r w:rsidRPr="00862255">
        <w:rPr>
          <w:rFonts w:ascii="Times New Roman" w:eastAsia="Arial CYR" w:hAnsi="Times New Roman" w:cs="Times New Roman"/>
        </w:rPr>
        <w:t xml:space="preserve">. Пестравка, ул. </w:t>
      </w:r>
      <w:proofErr w:type="spellStart"/>
      <w:r w:rsidRPr="00862255">
        <w:rPr>
          <w:rFonts w:ascii="Times New Roman" w:eastAsia="Arial CYR" w:hAnsi="Times New Roman" w:cs="Times New Roman"/>
        </w:rPr>
        <w:t>Крайнюковская</w:t>
      </w:r>
      <w:proofErr w:type="spellEnd"/>
      <w:r w:rsidRPr="00862255">
        <w:rPr>
          <w:rFonts w:ascii="Times New Roman" w:eastAsia="Arial CYR" w:hAnsi="Times New Roman" w:cs="Times New Roman"/>
        </w:rPr>
        <w:t>, 84;</w:t>
      </w:r>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eastAsia="Arial CYR" w:hAnsi="Times New Roman" w:cs="Times New Roman"/>
        </w:rPr>
        <w:t xml:space="preserve">- почтовый адрес администрации муниципального района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446160, Самарская область, муниципальный район </w:t>
      </w:r>
      <w:proofErr w:type="spellStart"/>
      <w:r w:rsidRPr="00862255">
        <w:rPr>
          <w:rFonts w:ascii="Times New Roman" w:eastAsia="Arial CYR" w:hAnsi="Times New Roman" w:cs="Times New Roman"/>
        </w:rPr>
        <w:t>Пестравский</w:t>
      </w:r>
      <w:proofErr w:type="spellEnd"/>
      <w:r w:rsidRPr="00862255">
        <w:rPr>
          <w:rFonts w:ascii="Times New Roman" w:eastAsia="Arial CYR" w:hAnsi="Times New Roman" w:cs="Times New Roman"/>
        </w:rPr>
        <w:t xml:space="preserve">, </w:t>
      </w:r>
      <w:proofErr w:type="gramStart"/>
      <w:r w:rsidRPr="00862255">
        <w:rPr>
          <w:rFonts w:ascii="Times New Roman" w:eastAsia="Arial CYR" w:hAnsi="Times New Roman" w:cs="Times New Roman"/>
        </w:rPr>
        <w:t>с</w:t>
      </w:r>
      <w:proofErr w:type="gramEnd"/>
      <w:r w:rsidRPr="00862255">
        <w:rPr>
          <w:rFonts w:ascii="Times New Roman" w:eastAsia="Arial CYR" w:hAnsi="Times New Roman" w:cs="Times New Roman"/>
        </w:rPr>
        <w:t xml:space="preserve">. Пестравка, ул. </w:t>
      </w:r>
      <w:proofErr w:type="spellStart"/>
      <w:r w:rsidRPr="00862255">
        <w:rPr>
          <w:rFonts w:ascii="Times New Roman" w:eastAsia="Arial CYR" w:hAnsi="Times New Roman" w:cs="Times New Roman"/>
        </w:rPr>
        <w:t>Крайнюковская</w:t>
      </w:r>
      <w:proofErr w:type="spellEnd"/>
      <w:r w:rsidRPr="00862255">
        <w:rPr>
          <w:rFonts w:ascii="Times New Roman" w:eastAsia="Arial CYR" w:hAnsi="Times New Roman" w:cs="Times New Roman"/>
        </w:rPr>
        <w:t>, 84;</w:t>
      </w:r>
    </w:p>
    <w:p w:rsidR="00862255" w:rsidRPr="00862255" w:rsidRDefault="00862255" w:rsidP="00862255">
      <w:pPr>
        <w:autoSpaceDE w:val="0"/>
        <w:ind w:right="-486" w:firstLine="709"/>
        <w:rPr>
          <w:rFonts w:ascii="Times New Roman" w:eastAsia="Arial CYR" w:hAnsi="Times New Roman" w:cs="Times New Roman"/>
        </w:rPr>
      </w:pPr>
      <w:r w:rsidRPr="00862255">
        <w:rPr>
          <w:rFonts w:ascii="Times New Roman" w:eastAsia="Arial CYR" w:hAnsi="Times New Roman" w:cs="Times New Roman"/>
        </w:rPr>
        <w:t xml:space="preserve">- адрес официального интернет-сайта: </w:t>
      </w:r>
      <w:proofErr w:type="spellStart"/>
      <w:r w:rsidRPr="00862255">
        <w:rPr>
          <w:rFonts w:ascii="Times New Roman" w:eastAsia="Arial CYR" w:hAnsi="Times New Roman" w:cs="Times New Roman"/>
          <w:lang w:val="en-US"/>
        </w:rPr>
        <w:t>pestravsky</w:t>
      </w:r>
      <w:proofErr w:type="spellEnd"/>
      <w:r w:rsidRPr="00862255">
        <w:rPr>
          <w:rFonts w:ascii="Times New Roman" w:eastAsia="Arial CYR" w:hAnsi="Times New Roman" w:cs="Times New Roman"/>
        </w:rPr>
        <w:t>.</w:t>
      </w:r>
      <w:proofErr w:type="spellStart"/>
      <w:r w:rsidRPr="00862255">
        <w:rPr>
          <w:rFonts w:ascii="Times New Roman" w:eastAsia="Arial CYR" w:hAnsi="Times New Roman" w:cs="Times New Roman"/>
          <w:lang w:val="en-US"/>
        </w:rPr>
        <w:t>ru</w:t>
      </w:r>
      <w:proofErr w:type="spellEnd"/>
      <w:r w:rsidRPr="00862255">
        <w:rPr>
          <w:rFonts w:ascii="Times New Roman" w:eastAsia="Arial CYR" w:hAnsi="Times New Roman" w:cs="Times New Roman"/>
        </w:rPr>
        <w:t xml:space="preserve">  </w:t>
      </w:r>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hAnsi="Times New Roman" w:cs="Times New Roman"/>
        </w:rPr>
        <w:t>электронный адрес:</w:t>
      </w:r>
      <w:r w:rsidRPr="00862255">
        <w:rPr>
          <w:rFonts w:ascii="Times New Roman" w:eastAsia="Arial CYR" w:hAnsi="Times New Roman" w:cs="Times New Roman"/>
        </w:rPr>
        <w:t xml:space="preserve"> </w:t>
      </w:r>
      <w:r w:rsidRPr="00862255">
        <w:rPr>
          <w:rFonts w:ascii="Times New Roman" w:eastAsia="Arial CYR" w:hAnsi="Times New Roman" w:cs="Times New Roman"/>
          <w:u w:val="single"/>
          <w:lang w:val="en-US"/>
        </w:rPr>
        <w:t>a</w:t>
      </w:r>
      <w:hyperlink r:id="rId14" w:history="1">
        <w:r w:rsidRPr="00862255">
          <w:rPr>
            <w:rFonts w:ascii="Times New Roman" w:eastAsia="Arial CYR" w:hAnsi="Times New Roman" w:cs="Times New Roman"/>
            <w:u w:val="single"/>
          </w:rPr>
          <w:t>dm@pestravsky.ru</w:t>
        </w:r>
      </w:hyperlink>
    </w:p>
    <w:p w:rsidR="00862255" w:rsidRPr="00862255" w:rsidRDefault="00862255" w:rsidP="00862255">
      <w:pPr>
        <w:autoSpaceDE w:val="0"/>
        <w:ind w:firstLine="709"/>
        <w:jc w:val="both"/>
        <w:rPr>
          <w:rFonts w:ascii="Times New Roman" w:eastAsia="Arial CYR" w:hAnsi="Times New Roman" w:cs="Times New Roman"/>
        </w:rPr>
      </w:pPr>
      <w:r w:rsidRPr="00862255">
        <w:rPr>
          <w:rFonts w:ascii="Times New Roman" w:eastAsia="Arial CYR" w:hAnsi="Times New Roman" w:cs="Times New Roman"/>
        </w:rPr>
        <w:t>График работы: понедельник - пятница с 8.00 до 16.12, перерыв с 12.00 до 13.00, суббота, воскресенье - выходной день;</w:t>
      </w:r>
    </w:p>
    <w:p w:rsidR="00862255" w:rsidRPr="00862255" w:rsidRDefault="00862255" w:rsidP="00862255">
      <w:pPr>
        <w:tabs>
          <w:tab w:val="left" w:pos="7380"/>
        </w:tabs>
        <w:autoSpaceDE w:val="0"/>
        <w:ind w:firstLine="709"/>
        <w:jc w:val="both"/>
        <w:rPr>
          <w:rFonts w:ascii="Times New Roman" w:eastAsia="Arial CYR" w:hAnsi="Times New Roman" w:cs="Times New Roman"/>
        </w:rPr>
      </w:pPr>
      <w:r w:rsidRPr="00862255">
        <w:rPr>
          <w:rFonts w:ascii="Times New Roman" w:eastAsia="Arial CYR" w:hAnsi="Times New Roman" w:cs="Times New Roman"/>
        </w:rPr>
        <w:t>Справочные телефоны: 8(84674)21933, 8(84674)21233.</w:t>
      </w:r>
      <w:r w:rsidRPr="00862255">
        <w:rPr>
          <w:rFonts w:ascii="Times New Roman" w:eastAsia="Arial CYR" w:hAnsi="Times New Roman" w:cs="Times New Roman"/>
        </w:rPr>
        <w:tab/>
      </w:r>
    </w:p>
    <w:p w:rsidR="00E76D91" w:rsidRPr="0007266C" w:rsidRDefault="00E76D91" w:rsidP="00E76D91">
      <w:pPr>
        <w:tabs>
          <w:tab w:val="left" w:pos="7380"/>
        </w:tabs>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ab/>
      </w:r>
    </w:p>
    <w:p w:rsidR="00E76D91" w:rsidRPr="0007266C" w:rsidRDefault="00E76D91" w:rsidP="00E76D91">
      <w:pPr>
        <w:autoSpaceDE w:val="0"/>
        <w:ind w:firstLine="709"/>
        <w:jc w:val="both"/>
        <w:rPr>
          <w:rFonts w:ascii="Times New Roman" w:eastAsia="Arial CYR" w:hAnsi="Times New Roman" w:cs="Times New Roman"/>
          <w:b/>
          <w:lang w:eastAsia="en-US"/>
        </w:rPr>
      </w:pPr>
      <w:r w:rsidRPr="0007266C">
        <w:rPr>
          <w:rFonts w:ascii="Times New Roman" w:eastAsia="Arial CYR" w:hAnsi="Times New Roman" w:cs="Times New Roman"/>
          <w:b/>
          <w:lang w:eastAsia="en-US"/>
        </w:rPr>
        <w:t xml:space="preserve">Информация о месте нахождения и графике работы исполнителя муниципальной услуги – </w:t>
      </w:r>
      <w:r w:rsidRPr="0007266C">
        <w:rPr>
          <w:rFonts w:ascii="Times New Roman" w:eastAsia="Calibri" w:hAnsi="Times New Roman" w:cs="Times New Roman"/>
          <w:b/>
          <w:lang w:eastAsia="en-US"/>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Calibri" w:hAnsi="Times New Roman" w:cs="Times New Roman"/>
          <w:b/>
          <w:lang w:eastAsia="en-US"/>
        </w:rPr>
        <w:t>Пестравский</w:t>
      </w:r>
      <w:proofErr w:type="spellEnd"/>
      <w:r w:rsidRPr="0007266C">
        <w:rPr>
          <w:rFonts w:ascii="Times New Roman" w:eastAsia="Calibri" w:hAnsi="Times New Roman" w:cs="Times New Roman"/>
          <w:b/>
          <w:lang w:eastAsia="en-US"/>
        </w:rPr>
        <w:t xml:space="preserve"> Самарской области»</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 xml:space="preserve">- место нахождения </w:t>
      </w:r>
      <w:r w:rsidRPr="0007266C">
        <w:rPr>
          <w:rFonts w:ascii="Times New Roman" w:eastAsia="Calibri" w:hAnsi="Times New Roman" w:cs="Times New Roman"/>
          <w:lang w:eastAsia="en-US"/>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Calibri" w:hAnsi="Times New Roman" w:cs="Times New Roman"/>
          <w:lang w:eastAsia="en-US"/>
        </w:rPr>
        <w:t>Пестравский</w:t>
      </w:r>
      <w:proofErr w:type="spellEnd"/>
      <w:r w:rsidRPr="0007266C">
        <w:rPr>
          <w:rFonts w:ascii="Times New Roman" w:eastAsia="Calibri" w:hAnsi="Times New Roman" w:cs="Times New Roman"/>
          <w:lang w:eastAsia="en-US"/>
        </w:rPr>
        <w:t xml:space="preserve"> Самарской области»: 446160, </w:t>
      </w:r>
      <w:r w:rsidRPr="0007266C">
        <w:rPr>
          <w:rFonts w:ascii="Times New Roman" w:eastAsia="Arial CYR" w:hAnsi="Times New Roman" w:cs="Times New Roman"/>
          <w:lang w:eastAsia="en-US"/>
        </w:rPr>
        <w:t xml:space="preserve">Самарская область, муниципальный район </w:t>
      </w:r>
      <w:proofErr w:type="spellStart"/>
      <w:r w:rsidRPr="0007266C">
        <w:rPr>
          <w:rFonts w:ascii="Times New Roman" w:eastAsia="Arial CYR" w:hAnsi="Times New Roman" w:cs="Times New Roman"/>
          <w:lang w:eastAsia="en-US"/>
        </w:rPr>
        <w:t>Пестравский</w:t>
      </w:r>
      <w:proofErr w:type="spellEnd"/>
      <w:r w:rsidRPr="0007266C">
        <w:rPr>
          <w:rFonts w:ascii="Times New Roman" w:eastAsia="Arial CYR" w:hAnsi="Times New Roman" w:cs="Times New Roman"/>
          <w:lang w:eastAsia="en-US"/>
        </w:rPr>
        <w:t xml:space="preserve">, </w:t>
      </w:r>
      <w:proofErr w:type="gramStart"/>
      <w:r w:rsidRPr="0007266C">
        <w:rPr>
          <w:rFonts w:ascii="Times New Roman" w:eastAsia="Arial CYR" w:hAnsi="Times New Roman" w:cs="Times New Roman"/>
          <w:lang w:eastAsia="en-US"/>
        </w:rPr>
        <w:t>с</w:t>
      </w:r>
      <w:proofErr w:type="gramEnd"/>
      <w:r w:rsidRPr="0007266C">
        <w:rPr>
          <w:rFonts w:ascii="Times New Roman" w:eastAsia="Arial CYR" w:hAnsi="Times New Roman" w:cs="Times New Roman"/>
          <w:lang w:eastAsia="en-US"/>
        </w:rPr>
        <w:t xml:space="preserve">. Пестравка, ул. </w:t>
      </w:r>
      <w:proofErr w:type="spellStart"/>
      <w:r w:rsidRPr="0007266C">
        <w:rPr>
          <w:rFonts w:ascii="Times New Roman" w:eastAsia="Arial CYR" w:hAnsi="Times New Roman" w:cs="Times New Roman"/>
          <w:lang w:eastAsia="en-US"/>
        </w:rPr>
        <w:t>Крайнюковская</w:t>
      </w:r>
      <w:proofErr w:type="spellEnd"/>
      <w:r w:rsidRPr="0007266C">
        <w:rPr>
          <w:rFonts w:ascii="Times New Roman" w:eastAsia="Arial CYR" w:hAnsi="Times New Roman" w:cs="Times New Roman"/>
          <w:lang w:eastAsia="en-US"/>
        </w:rPr>
        <w:t>, 86;</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 xml:space="preserve">- почтовый адрес </w:t>
      </w:r>
      <w:r w:rsidRPr="0007266C">
        <w:rPr>
          <w:rFonts w:ascii="Times New Roman" w:eastAsia="Calibri" w:hAnsi="Times New Roman" w:cs="Times New Roman"/>
          <w:lang w:eastAsia="en-US"/>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w:t>
      </w:r>
      <w:proofErr w:type="spellStart"/>
      <w:r w:rsidRPr="0007266C">
        <w:rPr>
          <w:rFonts w:ascii="Times New Roman" w:eastAsia="Calibri" w:hAnsi="Times New Roman" w:cs="Times New Roman"/>
          <w:lang w:eastAsia="en-US"/>
        </w:rPr>
        <w:t>Пестравский</w:t>
      </w:r>
      <w:proofErr w:type="spellEnd"/>
      <w:r w:rsidRPr="0007266C">
        <w:rPr>
          <w:rFonts w:ascii="Times New Roman" w:eastAsia="Calibri" w:hAnsi="Times New Roman" w:cs="Times New Roman"/>
          <w:lang w:eastAsia="en-US"/>
        </w:rPr>
        <w:t xml:space="preserve"> Самарской области»: </w:t>
      </w:r>
      <w:r w:rsidRPr="0007266C">
        <w:rPr>
          <w:rFonts w:ascii="Times New Roman" w:eastAsia="Arial CYR" w:hAnsi="Times New Roman" w:cs="Times New Roman"/>
          <w:lang w:eastAsia="en-US"/>
        </w:rPr>
        <w:t xml:space="preserve">446160, Самарская область, муниципальный район </w:t>
      </w:r>
      <w:proofErr w:type="spellStart"/>
      <w:r w:rsidRPr="0007266C">
        <w:rPr>
          <w:rFonts w:ascii="Times New Roman" w:eastAsia="Arial CYR" w:hAnsi="Times New Roman" w:cs="Times New Roman"/>
          <w:lang w:eastAsia="en-US"/>
        </w:rPr>
        <w:t>Пестравский</w:t>
      </w:r>
      <w:proofErr w:type="spellEnd"/>
      <w:r w:rsidRPr="0007266C">
        <w:rPr>
          <w:rFonts w:ascii="Times New Roman" w:eastAsia="Arial CYR" w:hAnsi="Times New Roman" w:cs="Times New Roman"/>
          <w:lang w:eastAsia="en-US"/>
        </w:rPr>
        <w:t xml:space="preserve">, </w:t>
      </w:r>
      <w:proofErr w:type="gramStart"/>
      <w:r w:rsidRPr="0007266C">
        <w:rPr>
          <w:rFonts w:ascii="Times New Roman" w:eastAsia="Arial CYR" w:hAnsi="Times New Roman" w:cs="Times New Roman"/>
          <w:lang w:eastAsia="en-US"/>
        </w:rPr>
        <w:t>с</w:t>
      </w:r>
      <w:proofErr w:type="gramEnd"/>
      <w:r w:rsidRPr="0007266C">
        <w:rPr>
          <w:rFonts w:ascii="Times New Roman" w:eastAsia="Arial CYR" w:hAnsi="Times New Roman" w:cs="Times New Roman"/>
          <w:lang w:eastAsia="en-US"/>
        </w:rPr>
        <w:t xml:space="preserve">. Пестравка, ул. </w:t>
      </w:r>
      <w:proofErr w:type="spellStart"/>
      <w:r w:rsidRPr="0007266C">
        <w:rPr>
          <w:rFonts w:ascii="Times New Roman" w:eastAsia="Arial CYR" w:hAnsi="Times New Roman" w:cs="Times New Roman"/>
          <w:lang w:eastAsia="en-US"/>
        </w:rPr>
        <w:t>Крайнюковская</w:t>
      </w:r>
      <w:proofErr w:type="spellEnd"/>
      <w:r w:rsidRPr="0007266C">
        <w:rPr>
          <w:rFonts w:ascii="Times New Roman" w:eastAsia="Arial CYR" w:hAnsi="Times New Roman" w:cs="Times New Roman"/>
          <w:lang w:eastAsia="en-US"/>
        </w:rPr>
        <w:t xml:space="preserve">, 86 </w:t>
      </w:r>
      <w:proofErr w:type="spellStart"/>
      <w:r w:rsidRPr="0007266C">
        <w:rPr>
          <w:rFonts w:ascii="Times New Roman" w:eastAsia="Arial CYR" w:hAnsi="Times New Roman" w:cs="Times New Roman"/>
          <w:lang w:eastAsia="en-US"/>
        </w:rPr>
        <w:t>каб</w:t>
      </w:r>
      <w:proofErr w:type="spellEnd"/>
      <w:r w:rsidRPr="0007266C">
        <w:rPr>
          <w:rFonts w:ascii="Times New Roman" w:eastAsia="Arial CYR" w:hAnsi="Times New Roman" w:cs="Times New Roman"/>
          <w:lang w:eastAsia="en-US"/>
        </w:rPr>
        <w:t>. №1, №2, №19;</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Calibri" w:hAnsi="Times New Roman" w:cs="Times New Roman"/>
          <w:lang w:eastAsia="en-US"/>
        </w:rPr>
        <w:t>электронный адрес:</w:t>
      </w:r>
      <w:r w:rsidRPr="0007266C">
        <w:rPr>
          <w:rFonts w:ascii="Times New Roman" w:eastAsia="Arial CYR" w:hAnsi="Times New Roman" w:cs="Times New Roman"/>
          <w:lang w:eastAsia="en-US"/>
        </w:rPr>
        <w:t xml:space="preserve"> </w:t>
      </w:r>
      <w:proofErr w:type="spellStart"/>
      <w:r w:rsidRPr="0007266C">
        <w:rPr>
          <w:rFonts w:ascii="Times New Roman" w:eastAsia="Arial CYR" w:hAnsi="Times New Roman" w:cs="Times New Roman"/>
          <w:lang w:val="en-US" w:eastAsia="en-US"/>
        </w:rPr>
        <w:t>umi</w:t>
      </w:r>
      <w:proofErr w:type="spellEnd"/>
      <w:r w:rsidRPr="0007266C">
        <w:rPr>
          <w:rFonts w:ascii="Times New Roman" w:eastAsia="Arial CYR" w:hAnsi="Times New Roman" w:cs="Times New Roman"/>
          <w:lang w:eastAsia="en-US"/>
        </w:rPr>
        <w:t xml:space="preserve">@ </w:t>
      </w:r>
      <w:proofErr w:type="spellStart"/>
      <w:r w:rsidRPr="0007266C">
        <w:rPr>
          <w:rFonts w:ascii="Times New Roman" w:eastAsia="Arial CYR" w:hAnsi="Times New Roman" w:cs="Times New Roman"/>
          <w:lang w:val="en-US" w:eastAsia="en-US"/>
        </w:rPr>
        <w:t>pestravsky</w:t>
      </w:r>
      <w:proofErr w:type="spellEnd"/>
      <w:r w:rsidRPr="0007266C">
        <w:rPr>
          <w:rFonts w:ascii="Times New Roman" w:eastAsia="Arial CYR" w:hAnsi="Times New Roman" w:cs="Times New Roman"/>
          <w:lang w:eastAsia="en-US"/>
        </w:rPr>
        <w:t>.</w:t>
      </w:r>
      <w:proofErr w:type="spellStart"/>
      <w:r w:rsidRPr="0007266C">
        <w:rPr>
          <w:rFonts w:ascii="Times New Roman" w:eastAsia="Arial CYR" w:hAnsi="Times New Roman" w:cs="Times New Roman"/>
          <w:lang w:val="en-US" w:eastAsia="en-US"/>
        </w:rPr>
        <w:t>ru</w:t>
      </w:r>
      <w:proofErr w:type="spellEnd"/>
      <w:r w:rsidRPr="0007266C">
        <w:rPr>
          <w:rFonts w:ascii="Times New Roman" w:eastAsia="Arial CYR" w:hAnsi="Times New Roman" w:cs="Times New Roman"/>
          <w:lang w:eastAsia="en-US"/>
        </w:rPr>
        <w:t xml:space="preserve">  </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График работы: понедельник - среда с 8.00 до 16.12, не приемные дни четверг - пятница,  перерыв с 12.00 до 13.00,</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суббота, воскресенье - выходной день;</w:t>
      </w:r>
    </w:p>
    <w:p w:rsidR="00E76D91" w:rsidRPr="0007266C" w:rsidRDefault="00E76D91" w:rsidP="00E76D91">
      <w:pPr>
        <w:autoSpaceDE w:val="0"/>
        <w:ind w:firstLine="709"/>
        <w:jc w:val="both"/>
        <w:rPr>
          <w:rFonts w:ascii="Times New Roman" w:eastAsia="Arial CYR" w:hAnsi="Times New Roman" w:cs="Times New Roman"/>
          <w:lang w:eastAsia="en-US"/>
        </w:rPr>
      </w:pPr>
      <w:r w:rsidRPr="0007266C">
        <w:rPr>
          <w:rFonts w:ascii="Times New Roman" w:eastAsia="Arial CYR" w:hAnsi="Times New Roman" w:cs="Times New Roman"/>
          <w:lang w:eastAsia="en-US"/>
        </w:rPr>
        <w:t>Справочные телефоны: 8(84674)21271, 8(84674)21486</w:t>
      </w:r>
    </w:p>
    <w:p w:rsidR="00E76D91" w:rsidRPr="0007266C" w:rsidRDefault="00E76D91" w:rsidP="00E76D91">
      <w:pPr>
        <w:autoSpaceDE w:val="0"/>
        <w:spacing w:line="276" w:lineRule="auto"/>
        <w:ind w:firstLine="709"/>
        <w:jc w:val="both"/>
        <w:rPr>
          <w:rFonts w:ascii="Times New Roman" w:eastAsia="Arial CYR" w:hAnsi="Times New Roman" w:cs="Times New Roman"/>
          <w:b/>
          <w:lang w:eastAsia="en-US"/>
        </w:rPr>
      </w:pPr>
    </w:p>
    <w:p w:rsidR="000476C5" w:rsidRPr="0007266C" w:rsidRDefault="000476C5" w:rsidP="0004006D">
      <w:pPr>
        <w:rPr>
          <w:rFonts w:ascii="Times New Roman" w:hAnsi="Times New Roman" w:cs="Times New Roman"/>
        </w:rPr>
      </w:pPr>
    </w:p>
    <w:sectPr w:rsidR="000476C5" w:rsidRPr="0007266C" w:rsidSect="005A2BD7">
      <w:headerReference w:type="even" r:id="rId15"/>
      <w:headerReference w:type="default" r:id="rId16"/>
      <w:pgSz w:w="11905" w:h="16838"/>
      <w:pgMar w:top="1134" w:right="1304" w:bottom="96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45" w:rsidRDefault="00013B45" w:rsidP="00CC430C">
      <w:r>
        <w:separator/>
      </w:r>
    </w:p>
  </w:endnote>
  <w:endnote w:type="continuationSeparator" w:id="0">
    <w:p w:rsidR="00013B45" w:rsidRDefault="00013B45"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45" w:rsidRDefault="00013B45" w:rsidP="00CC430C">
      <w:r>
        <w:separator/>
      </w:r>
    </w:p>
  </w:footnote>
  <w:footnote w:type="continuationSeparator" w:id="0">
    <w:p w:rsidR="00013B45" w:rsidRDefault="00013B45" w:rsidP="00CC430C">
      <w:r>
        <w:continuationSeparator/>
      </w:r>
    </w:p>
  </w:footnote>
  <w:footnote w:id="1">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w:t>
      </w:r>
      <w:proofErr w:type="gramStart"/>
      <w:r w:rsidRPr="00E32A92">
        <w:rPr>
          <w:sz w:val="20"/>
          <w:szCs w:val="20"/>
        </w:rPr>
        <w:t>В заявлении, подаваемом в соответствии с подпунктом 5 пункта 1.2 настоящего Административного регламента,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E32A92">
        <w:rPr>
          <w:sz w:val="20"/>
          <w:szCs w:val="20"/>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В случаях получения разрешения вне связи с размещением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 </w:t>
      </w:r>
    </w:p>
  </w:footnote>
  <w:footnote w:id="3">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В случаях получения разрешения вне связи с размещением Объекта или Объектов, как обеспечивающего объекта (объектов), предусмотренного подпунктом 4 части 1 статьи 3.1 Закона Самарской области «О градостроительной деятельности на территории Самарской области», соответствующий абзац исключается из заявления. </w:t>
      </w:r>
    </w:p>
  </w:footnote>
  <w:footnote w:id="4">
    <w:p w:rsidR="00927A53" w:rsidRPr="00E32A92" w:rsidRDefault="00927A53" w:rsidP="005D1886">
      <w:pPr>
        <w:pStyle w:val="af5"/>
        <w:rPr>
          <w:sz w:val="20"/>
          <w:szCs w:val="20"/>
        </w:rPr>
      </w:pPr>
      <w:r w:rsidRPr="00E32A92">
        <w:rPr>
          <w:rStyle w:val="af7"/>
          <w:sz w:val="20"/>
          <w:szCs w:val="20"/>
        </w:rPr>
        <w:footnoteRef/>
      </w:r>
      <w:r w:rsidRPr="00E32A92">
        <w:rPr>
          <w:sz w:val="20"/>
          <w:szCs w:val="20"/>
        </w:rPr>
        <w:t xml:space="preserve"> Указывается в случае, если заявителем является физическое лицо.</w:t>
      </w:r>
    </w:p>
  </w:footnote>
  <w:footnote w:id="5">
    <w:p w:rsidR="00927A53" w:rsidRPr="00E32A92" w:rsidRDefault="00927A53" w:rsidP="00525DA3">
      <w:pPr>
        <w:pStyle w:val="af5"/>
        <w:jc w:val="both"/>
        <w:rPr>
          <w:sz w:val="20"/>
          <w:szCs w:val="20"/>
        </w:rPr>
      </w:pPr>
      <w:r w:rsidRPr="00E32A92">
        <w:rPr>
          <w:rStyle w:val="af7"/>
          <w:sz w:val="20"/>
          <w:szCs w:val="20"/>
        </w:rPr>
        <w:footnoteRef/>
      </w:r>
      <w:r w:rsidRPr="00E32A92">
        <w:rPr>
          <w:sz w:val="20"/>
          <w:szCs w:val="20"/>
        </w:rPr>
        <w:t xml:space="preserve"> </w:t>
      </w:r>
      <w:proofErr w:type="gramStart"/>
      <w:r w:rsidRPr="00E32A92">
        <w:rPr>
          <w:sz w:val="20"/>
          <w:szCs w:val="20"/>
        </w:rPr>
        <w:t>В заявлении, подаваемом в соответствии с подпунктом 5 пункта 1.2 настоящего Административного регламента,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E32A92">
        <w:rPr>
          <w:sz w:val="20"/>
          <w:szCs w:val="20"/>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6">
    <w:p w:rsidR="00927A53" w:rsidRPr="00E32A92" w:rsidRDefault="00927A53" w:rsidP="00525DA3">
      <w:pPr>
        <w:pStyle w:val="af5"/>
        <w:rPr>
          <w:sz w:val="20"/>
          <w:szCs w:val="20"/>
        </w:rPr>
      </w:pPr>
      <w:r w:rsidRPr="00E32A92">
        <w:rPr>
          <w:rStyle w:val="af7"/>
          <w:sz w:val="20"/>
          <w:szCs w:val="20"/>
        </w:rPr>
        <w:footnoteRef/>
      </w:r>
      <w:r w:rsidRPr="00E32A92">
        <w:rPr>
          <w:sz w:val="20"/>
          <w:szCs w:val="20"/>
        </w:rPr>
        <w:t xml:space="preserve"> Указывается в случае, если заявителем является физическое лицо.</w:t>
      </w:r>
    </w:p>
  </w:footnote>
  <w:footnote w:id="7">
    <w:p w:rsidR="00927A53" w:rsidRPr="00295414" w:rsidRDefault="00927A53" w:rsidP="005D1886">
      <w:pPr>
        <w:pStyle w:val="af5"/>
        <w:jc w:val="both"/>
        <w:rPr>
          <w:sz w:val="20"/>
          <w:szCs w:val="20"/>
        </w:rPr>
      </w:pPr>
      <w:r w:rsidRPr="00295414">
        <w:rPr>
          <w:rStyle w:val="af7"/>
          <w:sz w:val="20"/>
          <w:szCs w:val="20"/>
        </w:rPr>
        <w:footnoteRef/>
      </w:r>
      <w:r w:rsidRPr="00295414">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8">
    <w:p w:rsidR="00927A53" w:rsidRPr="00295414" w:rsidRDefault="00927A53" w:rsidP="005D1886">
      <w:pPr>
        <w:pStyle w:val="af5"/>
        <w:jc w:val="both"/>
        <w:rPr>
          <w:sz w:val="20"/>
          <w:szCs w:val="20"/>
        </w:rPr>
      </w:pPr>
      <w:r w:rsidRPr="00295414">
        <w:rPr>
          <w:rStyle w:val="af7"/>
          <w:sz w:val="20"/>
          <w:szCs w:val="20"/>
        </w:rPr>
        <w:footnoteRef/>
      </w:r>
      <w:r w:rsidRPr="00295414">
        <w:rPr>
          <w:sz w:val="20"/>
          <w:szCs w:val="20"/>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9">
    <w:p w:rsidR="00927A53" w:rsidRPr="00295414" w:rsidRDefault="00927A53" w:rsidP="005D1886">
      <w:pPr>
        <w:pStyle w:val="af5"/>
        <w:jc w:val="both"/>
        <w:rPr>
          <w:sz w:val="20"/>
          <w:szCs w:val="20"/>
        </w:rPr>
      </w:pPr>
      <w:r w:rsidRPr="00295414">
        <w:rPr>
          <w:rStyle w:val="af7"/>
          <w:sz w:val="20"/>
          <w:szCs w:val="20"/>
        </w:rPr>
        <w:footnoteRef/>
      </w:r>
      <w:r w:rsidRPr="00295414">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
    <w:p w:rsidR="00927A53" w:rsidRPr="00295414" w:rsidRDefault="00927A53" w:rsidP="005D1886">
      <w:pPr>
        <w:pStyle w:val="af5"/>
        <w:jc w:val="both"/>
        <w:rPr>
          <w:sz w:val="20"/>
          <w:szCs w:val="20"/>
        </w:rPr>
      </w:pPr>
      <w:r w:rsidRPr="00295414">
        <w:rPr>
          <w:rStyle w:val="af7"/>
          <w:sz w:val="20"/>
          <w:szCs w:val="20"/>
        </w:rPr>
        <w:footnoteRef/>
      </w:r>
      <w:r w:rsidRPr="00295414">
        <w:rPr>
          <w:sz w:val="20"/>
          <w:szCs w:val="20"/>
        </w:rPr>
        <w:t xml:space="preserve"> ОГРН и ИНН указываются в отношении юридических лиц (</w:t>
      </w:r>
      <w:proofErr w:type="gramStart"/>
      <w:r w:rsidRPr="00295414">
        <w:rPr>
          <w:sz w:val="20"/>
          <w:szCs w:val="20"/>
        </w:rPr>
        <w:t>кроме</w:t>
      </w:r>
      <w:proofErr w:type="gramEnd"/>
      <w:r w:rsidRPr="00295414">
        <w:rPr>
          <w:sz w:val="20"/>
          <w:szCs w:val="20"/>
        </w:rPr>
        <w:t xml:space="preserve"> иностранных). При подготовке решения в отношении физических лиц соответствующие слова исключаются.</w:t>
      </w:r>
    </w:p>
  </w:footnote>
  <w:footnote w:id="11">
    <w:p w:rsidR="00927A53" w:rsidRPr="00295414" w:rsidRDefault="00927A53" w:rsidP="005D1886">
      <w:pPr>
        <w:pStyle w:val="af5"/>
        <w:jc w:val="both"/>
        <w:rPr>
          <w:sz w:val="20"/>
          <w:szCs w:val="20"/>
        </w:rPr>
      </w:pPr>
      <w:r w:rsidRPr="00295414">
        <w:rPr>
          <w:rStyle w:val="af7"/>
          <w:sz w:val="20"/>
          <w:szCs w:val="20"/>
        </w:rPr>
        <w:footnoteRef/>
      </w:r>
      <w:r w:rsidRPr="00295414">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927A53" w:rsidRPr="00295414" w:rsidRDefault="00927A53" w:rsidP="005D1886">
      <w:pPr>
        <w:jc w:val="both"/>
        <w:rPr>
          <w:rFonts w:ascii="Times New Roman" w:hAnsi="Times New Roman" w:cs="Times New Roman"/>
          <w:sz w:val="20"/>
          <w:szCs w:val="20"/>
        </w:rPr>
      </w:pPr>
      <w:r w:rsidRPr="00295414">
        <w:rPr>
          <w:rStyle w:val="af7"/>
          <w:rFonts w:ascii="Times New Roman" w:hAnsi="Times New Roman" w:cs="Times New Roman"/>
          <w:sz w:val="20"/>
          <w:szCs w:val="20"/>
        </w:rPr>
        <w:footnoteRef/>
      </w:r>
      <w:r w:rsidRPr="00295414">
        <w:rPr>
          <w:rFonts w:ascii="Times New Roman" w:hAnsi="Times New Roman" w:cs="Times New Roman"/>
          <w:sz w:val="20"/>
          <w:szCs w:val="20"/>
        </w:rPr>
        <w:t xml:space="preserve"> Данный подпункт предусматривается 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p>
  </w:footnote>
  <w:footnote w:id="13">
    <w:p w:rsidR="00927A53" w:rsidRPr="00295414" w:rsidRDefault="00927A53" w:rsidP="005D1886">
      <w:pPr>
        <w:pStyle w:val="af5"/>
        <w:jc w:val="both"/>
        <w:rPr>
          <w:sz w:val="20"/>
          <w:szCs w:val="20"/>
        </w:rPr>
      </w:pPr>
      <w:r w:rsidRPr="00295414">
        <w:rPr>
          <w:rStyle w:val="af7"/>
          <w:sz w:val="20"/>
          <w:szCs w:val="20"/>
        </w:rPr>
        <w:footnoteRef/>
      </w:r>
      <w:r w:rsidRPr="00295414">
        <w:rPr>
          <w:sz w:val="20"/>
          <w:szCs w:val="20"/>
        </w:rPr>
        <w:t xml:space="preserve"> Данный подпункт предусматривается в случае наличия на соответствующей земле или земельном участке таких объектов на момент издания данного решения. </w:t>
      </w:r>
    </w:p>
  </w:footnote>
  <w:footnote w:id="14">
    <w:p w:rsidR="00927A53" w:rsidRPr="00295414" w:rsidRDefault="00927A53" w:rsidP="005D1886">
      <w:pPr>
        <w:pStyle w:val="af5"/>
        <w:jc w:val="both"/>
        <w:rPr>
          <w:sz w:val="20"/>
          <w:szCs w:val="20"/>
        </w:rPr>
      </w:pPr>
      <w:r w:rsidRPr="00295414">
        <w:rPr>
          <w:rStyle w:val="af7"/>
          <w:sz w:val="20"/>
          <w:szCs w:val="20"/>
        </w:rPr>
        <w:footnoteRef/>
      </w:r>
      <w:r w:rsidRPr="00295414">
        <w:rPr>
          <w:sz w:val="20"/>
          <w:szCs w:val="20"/>
        </w:rPr>
        <w:t xml:space="preserve"> Слова «</w:t>
      </w:r>
      <w:r w:rsidRPr="00295414">
        <w:rPr>
          <w:rFonts w:eastAsia="MS Mincho"/>
          <w:sz w:val="20"/>
          <w:szCs w:val="20"/>
        </w:rPr>
        <w:t xml:space="preserve">в том числе к созданным на данных землях, земельных участках объектам благоустройства» указываются в случае использования земли или земельного участка для целей размещения объектов благоустройства. </w:t>
      </w:r>
    </w:p>
  </w:footnote>
  <w:footnote w:id="15">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Данный подпункт указывается в случае, если разрешение выдано на основании подпункта 5 пункта 1.2 настоящего Административного регламента.</w:t>
      </w:r>
    </w:p>
  </w:footnote>
  <w:footnote w:id="16">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17">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18">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Указывается исчерпывающий перечень оснований для отказа в выдачи разрешения со ссылкой на конкретные положения пункта 9 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rsidRPr="00E32A92">
        <w:rPr>
          <w:sz w:val="20"/>
          <w:szCs w:val="20"/>
        </w:rPr>
        <w:t>,</w:t>
      </w:r>
      <w:proofErr w:type="gramEnd"/>
      <w:r w:rsidRPr="00E32A92">
        <w:rPr>
          <w:sz w:val="20"/>
          <w:szCs w:val="20"/>
        </w:rP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9">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w:t>
      </w:r>
      <w:proofErr w:type="gramStart"/>
      <w:r w:rsidRPr="00E32A92">
        <w:rPr>
          <w:sz w:val="20"/>
          <w:szCs w:val="20"/>
        </w:rPr>
        <w:t>Федерации</w:t>
      </w:r>
      <w:proofErr w:type="gramEnd"/>
      <w:r w:rsidRPr="00E32A92">
        <w:rPr>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В случае</w:t>
      </w:r>
      <w:proofErr w:type="gramStart"/>
      <w:r w:rsidRPr="00E32A92">
        <w:rPr>
          <w:sz w:val="20"/>
          <w:szCs w:val="20"/>
        </w:rPr>
        <w:t>,</w:t>
      </w:r>
      <w:proofErr w:type="gramEnd"/>
      <w:r w:rsidRPr="00E32A92">
        <w:rPr>
          <w:sz w:val="20"/>
          <w:szCs w:val="20"/>
        </w:rPr>
        <w:t xml:space="preserve"> если разрешение испрашивается в соответствии с подпунктом 1, 2, 3 или 4 пункта 1.2 настоящего Административного регламента, ссылка на указанные Порядок и условия в форме решения исключается. </w:t>
      </w:r>
    </w:p>
  </w:footnote>
  <w:footnote w:id="20">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ОГРН и ИНН указываются в отношении юридических лиц (</w:t>
      </w:r>
      <w:proofErr w:type="gramStart"/>
      <w:r w:rsidRPr="00E32A92">
        <w:rPr>
          <w:sz w:val="20"/>
          <w:szCs w:val="20"/>
        </w:rPr>
        <w:t>кроме</w:t>
      </w:r>
      <w:proofErr w:type="gramEnd"/>
      <w:r w:rsidRPr="00E32A92">
        <w:rPr>
          <w:sz w:val="20"/>
          <w:szCs w:val="20"/>
        </w:rPr>
        <w:t xml:space="preserve"> иностранных). При подготовке решения в отношении физических лиц соответствующие слова исключаются.</w:t>
      </w:r>
    </w:p>
  </w:footnote>
  <w:footnote w:id="22">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3">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4">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Указывается исчерпывающий перечень оснований для отказа, предусмотренных пунктом 2.10 настоящего Административного регламента. </w:t>
      </w:r>
    </w:p>
  </w:footnote>
  <w:footnote w:id="25">
    <w:p w:rsidR="00927A53" w:rsidRPr="00E32A92" w:rsidRDefault="00927A53" w:rsidP="005D1886">
      <w:pPr>
        <w:pStyle w:val="af5"/>
        <w:jc w:val="both"/>
        <w:rPr>
          <w:sz w:val="20"/>
          <w:szCs w:val="20"/>
        </w:rPr>
      </w:pPr>
      <w:r w:rsidRPr="00E32A92">
        <w:rPr>
          <w:rStyle w:val="af7"/>
          <w:sz w:val="20"/>
          <w:szCs w:val="20"/>
        </w:rPr>
        <w:footnoteRef/>
      </w:r>
      <w:r w:rsidRPr="00E32A92">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3" w:rsidRDefault="00927A53" w:rsidP="00E27A57">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927A53" w:rsidRDefault="00927A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3" w:rsidRDefault="00927A53" w:rsidP="00E27A57">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B6286A">
      <w:rPr>
        <w:rStyle w:val="a9"/>
        <w:rFonts w:eastAsiaTheme="majorEastAsia"/>
        <w:noProof/>
      </w:rPr>
      <w:t>34</w:t>
    </w:r>
    <w:r>
      <w:rPr>
        <w:rStyle w:val="a9"/>
        <w:rFonts w:eastAsiaTheme="majorEastAsia"/>
      </w:rPr>
      <w:fldChar w:fldCharType="end"/>
    </w:r>
  </w:p>
  <w:p w:rsidR="00927A53" w:rsidRDefault="00927A5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3" w:rsidRDefault="00927A53"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927A53" w:rsidRDefault="00927A5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2774"/>
      <w:docPartObj>
        <w:docPartGallery w:val="Page Numbers (Top of Page)"/>
        <w:docPartUnique/>
      </w:docPartObj>
    </w:sdtPr>
    <w:sdtContent>
      <w:p w:rsidR="00927A53" w:rsidRDefault="00927A53">
        <w:pPr>
          <w:pStyle w:val="aa"/>
          <w:jc w:val="center"/>
        </w:pPr>
        <w:r>
          <w:fldChar w:fldCharType="begin"/>
        </w:r>
        <w:r>
          <w:instrText xml:space="preserve"> PAGE   \* MERGEFORMAT </w:instrText>
        </w:r>
        <w:r>
          <w:fldChar w:fldCharType="separate"/>
        </w:r>
        <w:r w:rsidR="00B6286A">
          <w:rPr>
            <w:noProof/>
          </w:rPr>
          <w:t>37</w:t>
        </w:r>
        <w:r>
          <w:rPr>
            <w:noProof/>
          </w:rPr>
          <w:fldChar w:fldCharType="end"/>
        </w:r>
      </w:p>
    </w:sdtContent>
  </w:sdt>
  <w:p w:rsidR="00927A53" w:rsidRDefault="00927A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108C"/>
    <w:rsid w:val="00002D00"/>
    <w:rsid w:val="00005226"/>
    <w:rsid w:val="0000531D"/>
    <w:rsid w:val="00011F2F"/>
    <w:rsid w:val="00013B45"/>
    <w:rsid w:val="00017BE9"/>
    <w:rsid w:val="00021446"/>
    <w:rsid w:val="00021619"/>
    <w:rsid w:val="0002395A"/>
    <w:rsid w:val="00024C43"/>
    <w:rsid w:val="00027981"/>
    <w:rsid w:val="000332A7"/>
    <w:rsid w:val="0004006D"/>
    <w:rsid w:val="00043969"/>
    <w:rsid w:val="000476C5"/>
    <w:rsid w:val="00052DDB"/>
    <w:rsid w:val="000568F4"/>
    <w:rsid w:val="00057B91"/>
    <w:rsid w:val="00067005"/>
    <w:rsid w:val="00070AB4"/>
    <w:rsid w:val="0007266C"/>
    <w:rsid w:val="00073835"/>
    <w:rsid w:val="00086E4C"/>
    <w:rsid w:val="000914E0"/>
    <w:rsid w:val="00092064"/>
    <w:rsid w:val="00092E42"/>
    <w:rsid w:val="00093725"/>
    <w:rsid w:val="00093FA6"/>
    <w:rsid w:val="00095A79"/>
    <w:rsid w:val="00097433"/>
    <w:rsid w:val="000A104F"/>
    <w:rsid w:val="000A1EA3"/>
    <w:rsid w:val="000A223B"/>
    <w:rsid w:val="000A3EAE"/>
    <w:rsid w:val="000A47AC"/>
    <w:rsid w:val="000A630E"/>
    <w:rsid w:val="000A7552"/>
    <w:rsid w:val="000B054B"/>
    <w:rsid w:val="000B109E"/>
    <w:rsid w:val="000B3E60"/>
    <w:rsid w:val="000B446E"/>
    <w:rsid w:val="000B4758"/>
    <w:rsid w:val="000C0130"/>
    <w:rsid w:val="000C1704"/>
    <w:rsid w:val="000C24DA"/>
    <w:rsid w:val="000C5967"/>
    <w:rsid w:val="000C6282"/>
    <w:rsid w:val="000D29C0"/>
    <w:rsid w:val="000D64A2"/>
    <w:rsid w:val="000E027D"/>
    <w:rsid w:val="000E0EB6"/>
    <w:rsid w:val="000E4E26"/>
    <w:rsid w:val="000E4FA8"/>
    <w:rsid w:val="000E6B92"/>
    <w:rsid w:val="000F3144"/>
    <w:rsid w:val="000F3497"/>
    <w:rsid w:val="000F40E2"/>
    <w:rsid w:val="00101F2D"/>
    <w:rsid w:val="001027E8"/>
    <w:rsid w:val="001054C5"/>
    <w:rsid w:val="001076D4"/>
    <w:rsid w:val="00111B63"/>
    <w:rsid w:val="00114E00"/>
    <w:rsid w:val="00122142"/>
    <w:rsid w:val="00126082"/>
    <w:rsid w:val="00130935"/>
    <w:rsid w:val="00131926"/>
    <w:rsid w:val="00133719"/>
    <w:rsid w:val="001346EA"/>
    <w:rsid w:val="001360C1"/>
    <w:rsid w:val="0014142A"/>
    <w:rsid w:val="001439AF"/>
    <w:rsid w:val="00144205"/>
    <w:rsid w:val="00144676"/>
    <w:rsid w:val="00145A1D"/>
    <w:rsid w:val="00150690"/>
    <w:rsid w:val="00150FE6"/>
    <w:rsid w:val="00157B3C"/>
    <w:rsid w:val="001641F4"/>
    <w:rsid w:val="001750C3"/>
    <w:rsid w:val="0017725E"/>
    <w:rsid w:val="00180CD2"/>
    <w:rsid w:val="00181A58"/>
    <w:rsid w:val="00182CAF"/>
    <w:rsid w:val="00184B2B"/>
    <w:rsid w:val="001861F4"/>
    <w:rsid w:val="00187207"/>
    <w:rsid w:val="00193CF8"/>
    <w:rsid w:val="001947D4"/>
    <w:rsid w:val="001A3CFA"/>
    <w:rsid w:val="001A7ABE"/>
    <w:rsid w:val="001A7DA8"/>
    <w:rsid w:val="001B002B"/>
    <w:rsid w:val="001B053F"/>
    <w:rsid w:val="001C4588"/>
    <w:rsid w:val="001C4ACE"/>
    <w:rsid w:val="001D2C1B"/>
    <w:rsid w:val="001D543E"/>
    <w:rsid w:val="001D6935"/>
    <w:rsid w:val="001E4599"/>
    <w:rsid w:val="001E5841"/>
    <w:rsid w:val="001F3FCB"/>
    <w:rsid w:val="001F477B"/>
    <w:rsid w:val="001F5A07"/>
    <w:rsid w:val="0020148B"/>
    <w:rsid w:val="0020483D"/>
    <w:rsid w:val="00206356"/>
    <w:rsid w:val="00207B62"/>
    <w:rsid w:val="002166EF"/>
    <w:rsid w:val="00226769"/>
    <w:rsid w:val="002331B9"/>
    <w:rsid w:val="00243348"/>
    <w:rsid w:val="00243CB0"/>
    <w:rsid w:val="00243F21"/>
    <w:rsid w:val="002452D2"/>
    <w:rsid w:val="00247E3C"/>
    <w:rsid w:val="002519EF"/>
    <w:rsid w:val="00255CBD"/>
    <w:rsid w:val="00256442"/>
    <w:rsid w:val="0025782A"/>
    <w:rsid w:val="002619A4"/>
    <w:rsid w:val="00261F52"/>
    <w:rsid w:val="00265467"/>
    <w:rsid w:val="00271237"/>
    <w:rsid w:val="0027688F"/>
    <w:rsid w:val="002804FC"/>
    <w:rsid w:val="0028251F"/>
    <w:rsid w:val="00283B48"/>
    <w:rsid w:val="0028692C"/>
    <w:rsid w:val="00287335"/>
    <w:rsid w:val="0029392A"/>
    <w:rsid w:val="0029462D"/>
    <w:rsid w:val="00295073"/>
    <w:rsid w:val="00295414"/>
    <w:rsid w:val="00296B98"/>
    <w:rsid w:val="00296D0B"/>
    <w:rsid w:val="002A13DE"/>
    <w:rsid w:val="002A42D7"/>
    <w:rsid w:val="002B3356"/>
    <w:rsid w:val="002B3A66"/>
    <w:rsid w:val="002B3D09"/>
    <w:rsid w:val="002C4E1A"/>
    <w:rsid w:val="002C67DA"/>
    <w:rsid w:val="002C7B6E"/>
    <w:rsid w:val="002D06AF"/>
    <w:rsid w:val="002E0100"/>
    <w:rsid w:val="002E4C90"/>
    <w:rsid w:val="002F4307"/>
    <w:rsid w:val="003019FE"/>
    <w:rsid w:val="003041EF"/>
    <w:rsid w:val="003051EC"/>
    <w:rsid w:val="00306499"/>
    <w:rsid w:val="00313CCE"/>
    <w:rsid w:val="003146DF"/>
    <w:rsid w:val="003240D8"/>
    <w:rsid w:val="00324499"/>
    <w:rsid w:val="003256BF"/>
    <w:rsid w:val="0032622C"/>
    <w:rsid w:val="00333A8E"/>
    <w:rsid w:val="00333EB6"/>
    <w:rsid w:val="00334546"/>
    <w:rsid w:val="00335129"/>
    <w:rsid w:val="00335E6F"/>
    <w:rsid w:val="00336F82"/>
    <w:rsid w:val="00340E36"/>
    <w:rsid w:val="00341AE2"/>
    <w:rsid w:val="00342547"/>
    <w:rsid w:val="00353A78"/>
    <w:rsid w:val="00356E1D"/>
    <w:rsid w:val="00360BEB"/>
    <w:rsid w:val="0036623E"/>
    <w:rsid w:val="00381EC8"/>
    <w:rsid w:val="00387AAC"/>
    <w:rsid w:val="00387C44"/>
    <w:rsid w:val="00387F84"/>
    <w:rsid w:val="00390806"/>
    <w:rsid w:val="00392FD4"/>
    <w:rsid w:val="003936EE"/>
    <w:rsid w:val="003A2417"/>
    <w:rsid w:val="003A5CE4"/>
    <w:rsid w:val="003B17C4"/>
    <w:rsid w:val="003B4E3F"/>
    <w:rsid w:val="003C27BA"/>
    <w:rsid w:val="003C40CF"/>
    <w:rsid w:val="003C47A6"/>
    <w:rsid w:val="003C4C24"/>
    <w:rsid w:val="003D2814"/>
    <w:rsid w:val="003D2A77"/>
    <w:rsid w:val="003E637B"/>
    <w:rsid w:val="003F1D94"/>
    <w:rsid w:val="00405567"/>
    <w:rsid w:val="00405C03"/>
    <w:rsid w:val="00412470"/>
    <w:rsid w:val="00412985"/>
    <w:rsid w:val="00415AA7"/>
    <w:rsid w:val="00417B10"/>
    <w:rsid w:val="00417CE2"/>
    <w:rsid w:val="0042123A"/>
    <w:rsid w:val="00425738"/>
    <w:rsid w:val="0043379A"/>
    <w:rsid w:val="00435C0E"/>
    <w:rsid w:val="00435D13"/>
    <w:rsid w:val="00437022"/>
    <w:rsid w:val="004377C1"/>
    <w:rsid w:val="00437DAE"/>
    <w:rsid w:val="00440423"/>
    <w:rsid w:val="004404B6"/>
    <w:rsid w:val="00440690"/>
    <w:rsid w:val="00442574"/>
    <w:rsid w:val="004435C4"/>
    <w:rsid w:val="004456DB"/>
    <w:rsid w:val="004466AC"/>
    <w:rsid w:val="0046261B"/>
    <w:rsid w:val="0046384D"/>
    <w:rsid w:val="00463CB6"/>
    <w:rsid w:val="00471C7E"/>
    <w:rsid w:val="00473E22"/>
    <w:rsid w:val="00475658"/>
    <w:rsid w:val="00481CC5"/>
    <w:rsid w:val="00482754"/>
    <w:rsid w:val="00487194"/>
    <w:rsid w:val="004A22A4"/>
    <w:rsid w:val="004A35E5"/>
    <w:rsid w:val="004B0655"/>
    <w:rsid w:val="004B2275"/>
    <w:rsid w:val="004B4436"/>
    <w:rsid w:val="004C0ADE"/>
    <w:rsid w:val="004C1870"/>
    <w:rsid w:val="004C4EBE"/>
    <w:rsid w:val="004C7484"/>
    <w:rsid w:val="004E05BB"/>
    <w:rsid w:val="004E3838"/>
    <w:rsid w:val="004E49E8"/>
    <w:rsid w:val="004F0C5B"/>
    <w:rsid w:val="004F4160"/>
    <w:rsid w:val="004F59E3"/>
    <w:rsid w:val="004F6D3F"/>
    <w:rsid w:val="004F6D69"/>
    <w:rsid w:val="004F6D92"/>
    <w:rsid w:val="00510B53"/>
    <w:rsid w:val="005135CF"/>
    <w:rsid w:val="00514BEF"/>
    <w:rsid w:val="00514C0B"/>
    <w:rsid w:val="00517B76"/>
    <w:rsid w:val="00520957"/>
    <w:rsid w:val="00525DA3"/>
    <w:rsid w:val="00527CA4"/>
    <w:rsid w:val="00530849"/>
    <w:rsid w:val="00534B43"/>
    <w:rsid w:val="00541B44"/>
    <w:rsid w:val="005455A9"/>
    <w:rsid w:val="00550DF1"/>
    <w:rsid w:val="00552280"/>
    <w:rsid w:val="00557531"/>
    <w:rsid w:val="00557833"/>
    <w:rsid w:val="005609AB"/>
    <w:rsid w:val="005702F5"/>
    <w:rsid w:val="005730D4"/>
    <w:rsid w:val="005730EF"/>
    <w:rsid w:val="005752C2"/>
    <w:rsid w:val="0057570C"/>
    <w:rsid w:val="00577402"/>
    <w:rsid w:val="005803B2"/>
    <w:rsid w:val="00582EC8"/>
    <w:rsid w:val="00586A99"/>
    <w:rsid w:val="00586EC1"/>
    <w:rsid w:val="0058730D"/>
    <w:rsid w:val="00587D61"/>
    <w:rsid w:val="005905B4"/>
    <w:rsid w:val="005965C1"/>
    <w:rsid w:val="0059766C"/>
    <w:rsid w:val="005A1A11"/>
    <w:rsid w:val="005A2BD7"/>
    <w:rsid w:val="005A4219"/>
    <w:rsid w:val="005A5344"/>
    <w:rsid w:val="005B188F"/>
    <w:rsid w:val="005B26EA"/>
    <w:rsid w:val="005B5B59"/>
    <w:rsid w:val="005C7392"/>
    <w:rsid w:val="005C7CCE"/>
    <w:rsid w:val="005D0558"/>
    <w:rsid w:val="005D1886"/>
    <w:rsid w:val="005D7123"/>
    <w:rsid w:val="005E0E2F"/>
    <w:rsid w:val="005E26B3"/>
    <w:rsid w:val="005E2CFF"/>
    <w:rsid w:val="005E2EE3"/>
    <w:rsid w:val="005E4662"/>
    <w:rsid w:val="005E467E"/>
    <w:rsid w:val="005F0473"/>
    <w:rsid w:val="005F35CD"/>
    <w:rsid w:val="005F5740"/>
    <w:rsid w:val="005F5EB9"/>
    <w:rsid w:val="005F6BF6"/>
    <w:rsid w:val="005F746C"/>
    <w:rsid w:val="006008CE"/>
    <w:rsid w:val="00601EDB"/>
    <w:rsid w:val="00603DB1"/>
    <w:rsid w:val="006047A8"/>
    <w:rsid w:val="0060511F"/>
    <w:rsid w:val="006073FA"/>
    <w:rsid w:val="006075BB"/>
    <w:rsid w:val="00613686"/>
    <w:rsid w:val="006145F6"/>
    <w:rsid w:val="006174D7"/>
    <w:rsid w:val="00617805"/>
    <w:rsid w:val="006224F7"/>
    <w:rsid w:val="00624260"/>
    <w:rsid w:val="00625EC0"/>
    <w:rsid w:val="00626335"/>
    <w:rsid w:val="0062775E"/>
    <w:rsid w:val="0062777F"/>
    <w:rsid w:val="00632CE7"/>
    <w:rsid w:val="006348D9"/>
    <w:rsid w:val="00644401"/>
    <w:rsid w:val="006479E2"/>
    <w:rsid w:val="00650E42"/>
    <w:rsid w:val="00653A76"/>
    <w:rsid w:val="006542B1"/>
    <w:rsid w:val="006567DB"/>
    <w:rsid w:val="006617C9"/>
    <w:rsid w:val="006635CB"/>
    <w:rsid w:val="00666055"/>
    <w:rsid w:val="00666589"/>
    <w:rsid w:val="00666CDE"/>
    <w:rsid w:val="0067285E"/>
    <w:rsid w:val="006729EB"/>
    <w:rsid w:val="00681208"/>
    <w:rsid w:val="00691ABB"/>
    <w:rsid w:val="006939CB"/>
    <w:rsid w:val="00693AC7"/>
    <w:rsid w:val="0069653B"/>
    <w:rsid w:val="006A0AA8"/>
    <w:rsid w:val="006A2C05"/>
    <w:rsid w:val="006A2F19"/>
    <w:rsid w:val="006A5F87"/>
    <w:rsid w:val="006B2C00"/>
    <w:rsid w:val="006B40A4"/>
    <w:rsid w:val="006B7683"/>
    <w:rsid w:val="006C452B"/>
    <w:rsid w:val="006C66D2"/>
    <w:rsid w:val="006D3602"/>
    <w:rsid w:val="006D40E4"/>
    <w:rsid w:val="006D571A"/>
    <w:rsid w:val="006D6DC3"/>
    <w:rsid w:val="006E24A3"/>
    <w:rsid w:val="006E3229"/>
    <w:rsid w:val="006E4794"/>
    <w:rsid w:val="006E721B"/>
    <w:rsid w:val="006F2F1D"/>
    <w:rsid w:val="006F32BE"/>
    <w:rsid w:val="006F37B5"/>
    <w:rsid w:val="006F7606"/>
    <w:rsid w:val="007015F1"/>
    <w:rsid w:val="00704C6F"/>
    <w:rsid w:val="00712B7B"/>
    <w:rsid w:val="00724650"/>
    <w:rsid w:val="00724FA3"/>
    <w:rsid w:val="00726163"/>
    <w:rsid w:val="0073146F"/>
    <w:rsid w:val="00731BAE"/>
    <w:rsid w:val="00734B9C"/>
    <w:rsid w:val="00743608"/>
    <w:rsid w:val="00744E66"/>
    <w:rsid w:val="007453CD"/>
    <w:rsid w:val="00746132"/>
    <w:rsid w:val="0074636E"/>
    <w:rsid w:val="00750576"/>
    <w:rsid w:val="00752B58"/>
    <w:rsid w:val="007548FD"/>
    <w:rsid w:val="00760E24"/>
    <w:rsid w:val="00761BF9"/>
    <w:rsid w:val="00764EB3"/>
    <w:rsid w:val="00771958"/>
    <w:rsid w:val="00775C5D"/>
    <w:rsid w:val="0077710D"/>
    <w:rsid w:val="00777CEA"/>
    <w:rsid w:val="00783F29"/>
    <w:rsid w:val="00793B4B"/>
    <w:rsid w:val="007A3CE6"/>
    <w:rsid w:val="007A4315"/>
    <w:rsid w:val="007A5B51"/>
    <w:rsid w:val="007B0A8A"/>
    <w:rsid w:val="007B1892"/>
    <w:rsid w:val="007B2505"/>
    <w:rsid w:val="007B3262"/>
    <w:rsid w:val="007B3ACC"/>
    <w:rsid w:val="007D0353"/>
    <w:rsid w:val="007D0A69"/>
    <w:rsid w:val="007D4301"/>
    <w:rsid w:val="007D55AF"/>
    <w:rsid w:val="007D6E93"/>
    <w:rsid w:val="007D7B38"/>
    <w:rsid w:val="007E1A0A"/>
    <w:rsid w:val="007E1F9A"/>
    <w:rsid w:val="007F2189"/>
    <w:rsid w:val="007F2EA6"/>
    <w:rsid w:val="008001B9"/>
    <w:rsid w:val="0080122B"/>
    <w:rsid w:val="008052CD"/>
    <w:rsid w:val="00807F5F"/>
    <w:rsid w:val="008114DA"/>
    <w:rsid w:val="0081173C"/>
    <w:rsid w:val="00813121"/>
    <w:rsid w:val="00813C6A"/>
    <w:rsid w:val="00814D27"/>
    <w:rsid w:val="00822093"/>
    <w:rsid w:val="00824666"/>
    <w:rsid w:val="008246EF"/>
    <w:rsid w:val="008254E5"/>
    <w:rsid w:val="00825756"/>
    <w:rsid w:val="00830E56"/>
    <w:rsid w:val="008334C6"/>
    <w:rsid w:val="00833969"/>
    <w:rsid w:val="008341AC"/>
    <w:rsid w:val="00837935"/>
    <w:rsid w:val="00842FAA"/>
    <w:rsid w:val="00845596"/>
    <w:rsid w:val="00845DDF"/>
    <w:rsid w:val="00855F5E"/>
    <w:rsid w:val="0085686F"/>
    <w:rsid w:val="008603AE"/>
    <w:rsid w:val="00860EDE"/>
    <w:rsid w:val="00861319"/>
    <w:rsid w:val="00862255"/>
    <w:rsid w:val="00866CD7"/>
    <w:rsid w:val="00867864"/>
    <w:rsid w:val="00867D92"/>
    <w:rsid w:val="00884487"/>
    <w:rsid w:val="00886E74"/>
    <w:rsid w:val="00890504"/>
    <w:rsid w:val="0089190C"/>
    <w:rsid w:val="00891D8E"/>
    <w:rsid w:val="00895151"/>
    <w:rsid w:val="00895E73"/>
    <w:rsid w:val="00896FEB"/>
    <w:rsid w:val="0089777C"/>
    <w:rsid w:val="008A0081"/>
    <w:rsid w:val="008A0466"/>
    <w:rsid w:val="008A0B04"/>
    <w:rsid w:val="008A2E5B"/>
    <w:rsid w:val="008A4A6C"/>
    <w:rsid w:val="008A4B2D"/>
    <w:rsid w:val="008A5764"/>
    <w:rsid w:val="008A6296"/>
    <w:rsid w:val="008B1021"/>
    <w:rsid w:val="008B1F68"/>
    <w:rsid w:val="008B67F8"/>
    <w:rsid w:val="008B7F22"/>
    <w:rsid w:val="008C15C4"/>
    <w:rsid w:val="008C2E1B"/>
    <w:rsid w:val="008C3D39"/>
    <w:rsid w:val="008C4176"/>
    <w:rsid w:val="008C6C81"/>
    <w:rsid w:val="008D0D5D"/>
    <w:rsid w:val="008D3BDB"/>
    <w:rsid w:val="008D7163"/>
    <w:rsid w:val="008E00C8"/>
    <w:rsid w:val="008E29CA"/>
    <w:rsid w:val="008E4137"/>
    <w:rsid w:val="008F309E"/>
    <w:rsid w:val="008F367D"/>
    <w:rsid w:val="008F3BBE"/>
    <w:rsid w:val="009034C1"/>
    <w:rsid w:val="0090517B"/>
    <w:rsid w:val="00905828"/>
    <w:rsid w:val="00912D62"/>
    <w:rsid w:val="009136D7"/>
    <w:rsid w:val="00916EC6"/>
    <w:rsid w:val="00917B3B"/>
    <w:rsid w:val="009200FD"/>
    <w:rsid w:val="00922C1E"/>
    <w:rsid w:val="00924BFF"/>
    <w:rsid w:val="00925785"/>
    <w:rsid w:val="00927A53"/>
    <w:rsid w:val="0093037C"/>
    <w:rsid w:val="00933828"/>
    <w:rsid w:val="00942E15"/>
    <w:rsid w:val="00951249"/>
    <w:rsid w:val="0095417F"/>
    <w:rsid w:val="00955ECA"/>
    <w:rsid w:val="00956038"/>
    <w:rsid w:val="00961523"/>
    <w:rsid w:val="009641BF"/>
    <w:rsid w:val="00966554"/>
    <w:rsid w:val="009677A0"/>
    <w:rsid w:val="00967C15"/>
    <w:rsid w:val="009724A9"/>
    <w:rsid w:val="0097571E"/>
    <w:rsid w:val="00976D66"/>
    <w:rsid w:val="00984B99"/>
    <w:rsid w:val="00991716"/>
    <w:rsid w:val="009941D3"/>
    <w:rsid w:val="00995D8D"/>
    <w:rsid w:val="00996B77"/>
    <w:rsid w:val="009A0604"/>
    <w:rsid w:val="009A2465"/>
    <w:rsid w:val="009A62A8"/>
    <w:rsid w:val="009B04E9"/>
    <w:rsid w:val="009B3479"/>
    <w:rsid w:val="009B3725"/>
    <w:rsid w:val="009B4718"/>
    <w:rsid w:val="009C2D89"/>
    <w:rsid w:val="009C4DB5"/>
    <w:rsid w:val="009C633C"/>
    <w:rsid w:val="009D5E71"/>
    <w:rsid w:val="009E3DAC"/>
    <w:rsid w:val="009E6B44"/>
    <w:rsid w:val="009E7084"/>
    <w:rsid w:val="009E7619"/>
    <w:rsid w:val="009F2F22"/>
    <w:rsid w:val="009F3E38"/>
    <w:rsid w:val="00A00A65"/>
    <w:rsid w:val="00A03DDA"/>
    <w:rsid w:val="00A05EC5"/>
    <w:rsid w:val="00A06EC3"/>
    <w:rsid w:val="00A10AF4"/>
    <w:rsid w:val="00A162A7"/>
    <w:rsid w:val="00A201E9"/>
    <w:rsid w:val="00A2042D"/>
    <w:rsid w:val="00A22F7A"/>
    <w:rsid w:val="00A22FFC"/>
    <w:rsid w:val="00A24AAB"/>
    <w:rsid w:val="00A25012"/>
    <w:rsid w:val="00A258AE"/>
    <w:rsid w:val="00A27B2D"/>
    <w:rsid w:val="00A307FD"/>
    <w:rsid w:val="00A30814"/>
    <w:rsid w:val="00A31373"/>
    <w:rsid w:val="00A32596"/>
    <w:rsid w:val="00A33515"/>
    <w:rsid w:val="00A35150"/>
    <w:rsid w:val="00A35A58"/>
    <w:rsid w:val="00A3667F"/>
    <w:rsid w:val="00A43C5C"/>
    <w:rsid w:val="00A53200"/>
    <w:rsid w:val="00A5638F"/>
    <w:rsid w:val="00A6000D"/>
    <w:rsid w:val="00A6172F"/>
    <w:rsid w:val="00A64E89"/>
    <w:rsid w:val="00A67B84"/>
    <w:rsid w:val="00A76554"/>
    <w:rsid w:val="00A808E1"/>
    <w:rsid w:val="00A848FD"/>
    <w:rsid w:val="00A866F3"/>
    <w:rsid w:val="00A87F97"/>
    <w:rsid w:val="00A93748"/>
    <w:rsid w:val="00A9404C"/>
    <w:rsid w:val="00AA5FD0"/>
    <w:rsid w:val="00AA7F33"/>
    <w:rsid w:val="00AB1F50"/>
    <w:rsid w:val="00AB3BBA"/>
    <w:rsid w:val="00AB512E"/>
    <w:rsid w:val="00AB778E"/>
    <w:rsid w:val="00AB77B6"/>
    <w:rsid w:val="00AC1E21"/>
    <w:rsid w:val="00AC4971"/>
    <w:rsid w:val="00AC4989"/>
    <w:rsid w:val="00AC6CC7"/>
    <w:rsid w:val="00AD0EA0"/>
    <w:rsid w:val="00AD1613"/>
    <w:rsid w:val="00AD7ED8"/>
    <w:rsid w:val="00AD7F34"/>
    <w:rsid w:val="00AE25B1"/>
    <w:rsid w:val="00AE7F6E"/>
    <w:rsid w:val="00AF1272"/>
    <w:rsid w:val="00AF6134"/>
    <w:rsid w:val="00B00060"/>
    <w:rsid w:val="00B011F9"/>
    <w:rsid w:val="00B04F3C"/>
    <w:rsid w:val="00B0653F"/>
    <w:rsid w:val="00B0715D"/>
    <w:rsid w:val="00B10FB8"/>
    <w:rsid w:val="00B11558"/>
    <w:rsid w:val="00B12C97"/>
    <w:rsid w:val="00B1407B"/>
    <w:rsid w:val="00B21705"/>
    <w:rsid w:val="00B22826"/>
    <w:rsid w:val="00B32F50"/>
    <w:rsid w:val="00B56FAA"/>
    <w:rsid w:val="00B616E3"/>
    <w:rsid w:val="00B6286A"/>
    <w:rsid w:val="00B62F1F"/>
    <w:rsid w:val="00B65CC5"/>
    <w:rsid w:val="00B7055A"/>
    <w:rsid w:val="00B80110"/>
    <w:rsid w:val="00B84244"/>
    <w:rsid w:val="00B8772B"/>
    <w:rsid w:val="00B92ABE"/>
    <w:rsid w:val="00BA0F0B"/>
    <w:rsid w:val="00BA3FFC"/>
    <w:rsid w:val="00BA4709"/>
    <w:rsid w:val="00BA62BC"/>
    <w:rsid w:val="00BA79A9"/>
    <w:rsid w:val="00BB33D2"/>
    <w:rsid w:val="00BB35D1"/>
    <w:rsid w:val="00BC1C71"/>
    <w:rsid w:val="00BC3953"/>
    <w:rsid w:val="00BC6F9F"/>
    <w:rsid w:val="00BC7D86"/>
    <w:rsid w:val="00BD0BE4"/>
    <w:rsid w:val="00BD2791"/>
    <w:rsid w:val="00BD6658"/>
    <w:rsid w:val="00BE159C"/>
    <w:rsid w:val="00BE1A57"/>
    <w:rsid w:val="00BE1EEC"/>
    <w:rsid w:val="00BE2768"/>
    <w:rsid w:val="00BF04B7"/>
    <w:rsid w:val="00BF2EE7"/>
    <w:rsid w:val="00BF3DD7"/>
    <w:rsid w:val="00BF7932"/>
    <w:rsid w:val="00C00E58"/>
    <w:rsid w:val="00C020CE"/>
    <w:rsid w:val="00C02219"/>
    <w:rsid w:val="00C02C3E"/>
    <w:rsid w:val="00C12D14"/>
    <w:rsid w:val="00C15656"/>
    <w:rsid w:val="00C208A6"/>
    <w:rsid w:val="00C21418"/>
    <w:rsid w:val="00C3667B"/>
    <w:rsid w:val="00C41A70"/>
    <w:rsid w:val="00C42184"/>
    <w:rsid w:val="00C538DB"/>
    <w:rsid w:val="00C541F9"/>
    <w:rsid w:val="00C600FB"/>
    <w:rsid w:val="00C6118F"/>
    <w:rsid w:val="00C61678"/>
    <w:rsid w:val="00C62E42"/>
    <w:rsid w:val="00C65ED5"/>
    <w:rsid w:val="00C669DB"/>
    <w:rsid w:val="00C7334F"/>
    <w:rsid w:val="00C74669"/>
    <w:rsid w:val="00C75152"/>
    <w:rsid w:val="00C83A96"/>
    <w:rsid w:val="00C84BB2"/>
    <w:rsid w:val="00C854F3"/>
    <w:rsid w:val="00C912E9"/>
    <w:rsid w:val="00C91AD5"/>
    <w:rsid w:val="00C947B2"/>
    <w:rsid w:val="00C956BA"/>
    <w:rsid w:val="00C95C78"/>
    <w:rsid w:val="00CA1E42"/>
    <w:rsid w:val="00CA384E"/>
    <w:rsid w:val="00CA4D12"/>
    <w:rsid w:val="00CA518A"/>
    <w:rsid w:val="00CB0B0D"/>
    <w:rsid w:val="00CB24A7"/>
    <w:rsid w:val="00CB3955"/>
    <w:rsid w:val="00CB5A89"/>
    <w:rsid w:val="00CC0964"/>
    <w:rsid w:val="00CC0D7E"/>
    <w:rsid w:val="00CC1E12"/>
    <w:rsid w:val="00CC37F0"/>
    <w:rsid w:val="00CC430C"/>
    <w:rsid w:val="00CC77DA"/>
    <w:rsid w:val="00CD323C"/>
    <w:rsid w:val="00CD58B0"/>
    <w:rsid w:val="00CD63F5"/>
    <w:rsid w:val="00CE603B"/>
    <w:rsid w:val="00CE64D7"/>
    <w:rsid w:val="00CE6602"/>
    <w:rsid w:val="00CF466F"/>
    <w:rsid w:val="00CF4A31"/>
    <w:rsid w:val="00CF5D51"/>
    <w:rsid w:val="00D00B4D"/>
    <w:rsid w:val="00D057DD"/>
    <w:rsid w:val="00D07861"/>
    <w:rsid w:val="00D10C02"/>
    <w:rsid w:val="00D13216"/>
    <w:rsid w:val="00D15145"/>
    <w:rsid w:val="00D16F5E"/>
    <w:rsid w:val="00D20147"/>
    <w:rsid w:val="00D20BBB"/>
    <w:rsid w:val="00D227AE"/>
    <w:rsid w:val="00D23CC4"/>
    <w:rsid w:val="00D30390"/>
    <w:rsid w:val="00D33318"/>
    <w:rsid w:val="00D3341D"/>
    <w:rsid w:val="00D33BC5"/>
    <w:rsid w:val="00D44C21"/>
    <w:rsid w:val="00D4759C"/>
    <w:rsid w:val="00D50FDF"/>
    <w:rsid w:val="00D52F96"/>
    <w:rsid w:val="00D532D6"/>
    <w:rsid w:val="00D567AD"/>
    <w:rsid w:val="00D61984"/>
    <w:rsid w:val="00D63709"/>
    <w:rsid w:val="00D639FE"/>
    <w:rsid w:val="00D67B1C"/>
    <w:rsid w:val="00D67DE9"/>
    <w:rsid w:val="00D71BE4"/>
    <w:rsid w:val="00D73DE4"/>
    <w:rsid w:val="00D74B31"/>
    <w:rsid w:val="00D8360A"/>
    <w:rsid w:val="00D86C57"/>
    <w:rsid w:val="00D955DC"/>
    <w:rsid w:val="00D97FC0"/>
    <w:rsid w:val="00DA02FE"/>
    <w:rsid w:val="00DA050C"/>
    <w:rsid w:val="00DA48A9"/>
    <w:rsid w:val="00DB0602"/>
    <w:rsid w:val="00DB5D3D"/>
    <w:rsid w:val="00DB7D59"/>
    <w:rsid w:val="00DC191B"/>
    <w:rsid w:val="00DC25F4"/>
    <w:rsid w:val="00DC3ED7"/>
    <w:rsid w:val="00DC42C6"/>
    <w:rsid w:val="00DC506F"/>
    <w:rsid w:val="00DC7A46"/>
    <w:rsid w:val="00DD7B6B"/>
    <w:rsid w:val="00DE4AAB"/>
    <w:rsid w:val="00DE532F"/>
    <w:rsid w:val="00DF1369"/>
    <w:rsid w:val="00DF1980"/>
    <w:rsid w:val="00DF1FDD"/>
    <w:rsid w:val="00DF35EA"/>
    <w:rsid w:val="00DF5DAB"/>
    <w:rsid w:val="00E026FA"/>
    <w:rsid w:val="00E02DC1"/>
    <w:rsid w:val="00E0311C"/>
    <w:rsid w:val="00E03727"/>
    <w:rsid w:val="00E06EDC"/>
    <w:rsid w:val="00E12AEF"/>
    <w:rsid w:val="00E12B6E"/>
    <w:rsid w:val="00E134B7"/>
    <w:rsid w:val="00E157C2"/>
    <w:rsid w:val="00E162E2"/>
    <w:rsid w:val="00E16E77"/>
    <w:rsid w:val="00E206B4"/>
    <w:rsid w:val="00E21A71"/>
    <w:rsid w:val="00E27A57"/>
    <w:rsid w:val="00E308E8"/>
    <w:rsid w:val="00E31186"/>
    <w:rsid w:val="00E329D6"/>
    <w:rsid w:val="00E32A92"/>
    <w:rsid w:val="00E32C9B"/>
    <w:rsid w:val="00E43A1F"/>
    <w:rsid w:val="00E46073"/>
    <w:rsid w:val="00E47DB3"/>
    <w:rsid w:val="00E5093E"/>
    <w:rsid w:val="00E55641"/>
    <w:rsid w:val="00E57D7E"/>
    <w:rsid w:val="00E610F7"/>
    <w:rsid w:val="00E61B61"/>
    <w:rsid w:val="00E62913"/>
    <w:rsid w:val="00E63FD9"/>
    <w:rsid w:val="00E648DF"/>
    <w:rsid w:val="00E7041F"/>
    <w:rsid w:val="00E76D91"/>
    <w:rsid w:val="00E8163A"/>
    <w:rsid w:val="00E85A0D"/>
    <w:rsid w:val="00E90840"/>
    <w:rsid w:val="00E91D0E"/>
    <w:rsid w:val="00E92F59"/>
    <w:rsid w:val="00EA343E"/>
    <w:rsid w:val="00EA7EFB"/>
    <w:rsid w:val="00EB4B6E"/>
    <w:rsid w:val="00EB5BC6"/>
    <w:rsid w:val="00EB715A"/>
    <w:rsid w:val="00EB7469"/>
    <w:rsid w:val="00EC0405"/>
    <w:rsid w:val="00EC229E"/>
    <w:rsid w:val="00EC5CCE"/>
    <w:rsid w:val="00EC7D22"/>
    <w:rsid w:val="00ED1CE7"/>
    <w:rsid w:val="00ED4342"/>
    <w:rsid w:val="00EE143A"/>
    <w:rsid w:val="00EF6C50"/>
    <w:rsid w:val="00F031A1"/>
    <w:rsid w:val="00F034A8"/>
    <w:rsid w:val="00F04973"/>
    <w:rsid w:val="00F1294E"/>
    <w:rsid w:val="00F213C2"/>
    <w:rsid w:val="00F2237F"/>
    <w:rsid w:val="00F22575"/>
    <w:rsid w:val="00F22BC9"/>
    <w:rsid w:val="00F24B88"/>
    <w:rsid w:val="00F25D5E"/>
    <w:rsid w:val="00F26D19"/>
    <w:rsid w:val="00F3077F"/>
    <w:rsid w:val="00F319B9"/>
    <w:rsid w:val="00F357A9"/>
    <w:rsid w:val="00F37697"/>
    <w:rsid w:val="00F40FC4"/>
    <w:rsid w:val="00F43F8C"/>
    <w:rsid w:val="00F51F3C"/>
    <w:rsid w:val="00F5372F"/>
    <w:rsid w:val="00F53C56"/>
    <w:rsid w:val="00F61DD6"/>
    <w:rsid w:val="00F61F4A"/>
    <w:rsid w:val="00F623D8"/>
    <w:rsid w:val="00F76998"/>
    <w:rsid w:val="00F7784D"/>
    <w:rsid w:val="00F779EE"/>
    <w:rsid w:val="00F819D9"/>
    <w:rsid w:val="00F84356"/>
    <w:rsid w:val="00F9187D"/>
    <w:rsid w:val="00F940E5"/>
    <w:rsid w:val="00F95D4D"/>
    <w:rsid w:val="00FA4D17"/>
    <w:rsid w:val="00FA5EC6"/>
    <w:rsid w:val="00FA76D5"/>
    <w:rsid w:val="00FB058F"/>
    <w:rsid w:val="00FB15FF"/>
    <w:rsid w:val="00FB1923"/>
    <w:rsid w:val="00FC0E50"/>
    <w:rsid w:val="00FD3895"/>
    <w:rsid w:val="00FD5F6C"/>
    <w:rsid w:val="00FD5FD7"/>
    <w:rsid w:val="00FE29ED"/>
    <w:rsid w:val="00FE38BB"/>
    <w:rsid w:val="00FE6F88"/>
    <w:rsid w:val="00FE7215"/>
    <w:rsid w:val="00FF0705"/>
    <w:rsid w:val="00FF2684"/>
    <w:rsid w:val="00FF3653"/>
    <w:rsid w:val="00FF4365"/>
    <w:rsid w:val="00FF64EF"/>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A3"/>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9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71"/>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2519EF"/>
    <w:rPr>
      <w:i/>
      <w:iCs/>
    </w:rPr>
  </w:style>
  <w:style w:type="paragraph" w:styleId="aff9">
    <w:name w:val="Plain Text"/>
    <w:basedOn w:val="a"/>
    <w:link w:val="affa"/>
    <w:unhideWhenUsed/>
    <w:rsid w:val="005F5EB9"/>
    <w:rPr>
      <w:rFonts w:ascii="Consolas" w:eastAsia="Calibri" w:hAnsi="Consolas" w:cs="Times New Roman"/>
      <w:sz w:val="21"/>
      <w:szCs w:val="21"/>
      <w:lang w:eastAsia="en-US"/>
    </w:rPr>
  </w:style>
  <w:style w:type="character" w:customStyle="1" w:styleId="affa">
    <w:name w:val="Текст Знак"/>
    <w:basedOn w:val="a0"/>
    <w:link w:val="aff9"/>
    <w:rsid w:val="005F5EB9"/>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DA3"/>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uiPriority w:val="99"/>
    <w:rsid w:val="00CC430C"/>
    <w:rPr>
      <w:color w:val="0000FF"/>
      <w:u w:val="single"/>
    </w:rPr>
  </w:style>
  <w:style w:type="paragraph" w:styleId="a7">
    <w:name w:val="footer"/>
    <w:basedOn w:val="a"/>
    <w:link w:val="a8"/>
    <w:uiPriority w:val="99"/>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9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a">
    <w:name w:val="Основной текст_"/>
    <w:link w:val="16"/>
    <w:rsid w:val="00CC430C"/>
    <w:rPr>
      <w:sz w:val="26"/>
      <w:szCs w:val="26"/>
      <w:shd w:val="clear" w:color="auto" w:fill="FFFFFF"/>
    </w:rPr>
  </w:style>
  <w:style w:type="paragraph" w:customStyle="1" w:styleId="16">
    <w:name w:val="Основной текст16"/>
    <w:basedOn w:val="a"/>
    <w:link w:val="afa"/>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b">
    <w:name w:val="Title"/>
    <w:basedOn w:val="a"/>
    <w:link w:val="afc"/>
    <w:qFormat/>
    <w:rsid w:val="00CC430C"/>
    <w:pPr>
      <w:jc w:val="center"/>
    </w:pPr>
    <w:rPr>
      <w:rFonts w:ascii="Times New Roman" w:eastAsia="Times New Roman" w:hAnsi="Times New Roman" w:cs="Times New Roman"/>
      <w:b/>
      <w:sz w:val="28"/>
      <w:szCs w:val="20"/>
    </w:rPr>
  </w:style>
  <w:style w:type="character" w:customStyle="1" w:styleId="afc">
    <w:name w:val="Название Знак"/>
    <w:basedOn w:val="a0"/>
    <w:link w:val="afb"/>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d">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e">
    <w:name w:val="List Paragraph"/>
    <w:basedOn w:val="a"/>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39"/>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0">
    <w:name w:val="Strong"/>
    <w:qFormat/>
    <w:rsid w:val="00CC430C"/>
    <w:rPr>
      <w:b/>
      <w:bCs/>
    </w:rPr>
  </w:style>
  <w:style w:type="character" w:customStyle="1" w:styleId="aff1">
    <w:name w:val="Схема документа Знак"/>
    <w:basedOn w:val="a0"/>
    <w:link w:val="aff2"/>
    <w:uiPriority w:val="99"/>
    <w:semiHidden/>
    <w:rsid w:val="00CC430C"/>
    <w:rPr>
      <w:rFonts w:ascii="Lucida Grande CY" w:eastAsiaTheme="minorEastAsia" w:hAnsi="Lucida Grande CY" w:cs="Lucida Grande CY"/>
      <w:sz w:val="24"/>
      <w:szCs w:val="24"/>
      <w:lang w:eastAsia="ru-RU"/>
    </w:rPr>
  </w:style>
  <w:style w:type="paragraph" w:styleId="aff2">
    <w:name w:val="Document Map"/>
    <w:basedOn w:val="a"/>
    <w:link w:val="aff1"/>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4">
    <w:name w:val="Body Text Indent"/>
    <w:basedOn w:val="a"/>
    <w:link w:val="aff5"/>
    <w:uiPriority w:val="99"/>
    <w:rsid w:val="00CC430C"/>
    <w:pPr>
      <w:ind w:left="5220"/>
      <w:jc w:val="center"/>
    </w:pPr>
    <w:rPr>
      <w:rFonts w:ascii="Times New Roman" w:eastAsia="Calibri" w:hAnsi="Times New Roman" w:cs="Times New Roman"/>
    </w:rPr>
  </w:style>
  <w:style w:type="character" w:customStyle="1" w:styleId="aff5">
    <w:name w:val="Основной текст с отступом Знак"/>
    <w:basedOn w:val="a0"/>
    <w:link w:val="aff4"/>
    <w:uiPriority w:val="99"/>
    <w:rsid w:val="00CC430C"/>
    <w:rPr>
      <w:rFonts w:ascii="Times New Roman" w:eastAsia="Calibri" w:hAnsi="Times New Roman" w:cs="Times New Roman"/>
      <w:sz w:val="24"/>
      <w:szCs w:val="24"/>
      <w:lang w:eastAsia="ru-RU"/>
    </w:rPr>
  </w:style>
  <w:style w:type="paragraph" w:styleId="aff6">
    <w:name w:val="Revision"/>
    <w:hidden/>
    <w:uiPriority w:val="71"/>
    <w:rsid w:val="008C6C81"/>
    <w:pPr>
      <w:spacing w:after="0" w:line="240" w:lineRule="auto"/>
    </w:pPr>
    <w:rPr>
      <w:rFonts w:ascii="Cambria" w:eastAsia="MS Mincho" w:hAnsi="Cambria" w:cs="Times New Roman"/>
      <w:sz w:val="24"/>
      <w:szCs w:val="24"/>
      <w:lang w:eastAsia="ru-RU"/>
    </w:rPr>
  </w:style>
  <w:style w:type="character" w:customStyle="1" w:styleId="aff7">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39"/>
    <w:semiHidden/>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8">
    <w:name w:val="Emphasis"/>
    <w:qFormat/>
    <w:rsid w:val="002519EF"/>
    <w:rPr>
      <w:i/>
      <w:iCs/>
    </w:rPr>
  </w:style>
  <w:style w:type="paragraph" w:styleId="aff9">
    <w:name w:val="Plain Text"/>
    <w:basedOn w:val="a"/>
    <w:link w:val="affa"/>
    <w:unhideWhenUsed/>
    <w:rsid w:val="005F5EB9"/>
    <w:rPr>
      <w:rFonts w:ascii="Consolas" w:eastAsia="Calibri" w:hAnsi="Consolas" w:cs="Times New Roman"/>
      <w:sz w:val="21"/>
      <w:szCs w:val="21"/>
      <w:lang w:eastAsia="en-US"/>
    </w:rPr>
  </w:style>
  <w:style w:type="character" w:customStyle="1" w:styleId="affa">
    <w:name w:val="Текст Знак"/>
    <w:basedOn w:val="a0"/>
    <w:link w:val="aff9"/>
    <w:rsid w:val="005F5EB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7F78A033328B6D5F7B0640BE9B3B12F54FE231AD832894C17F8BA678G0Y8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1D9B203AA16667E3E622B704A1028AEC833794F050B3FB2F71A7BA569807B65EB0A19541FE212100FCB83B61c56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m@pestra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592A-3FEB-4252-BC34-AA8D84CC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Pages>
  <Words>16403</Words>
  <Characters>93501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Елена Старкова</cp:lastModifiedBy>
  <cp:revision>4</cp:revision>
  <cp:lastPrinted>2020-06-23T09:07:00Z</cp:lastPrinted>
  <dcterms:created xsi:type="dcterms:W3CDTF">2020-06-03T10:12:00Z</dcterms:created>
  <dcterms:modified xsi:type="dcterms:W3CDTF">2020-06-23T09:17:00Z</dcterms:modified>
</cp:coreProperties>
</file>